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05BFB" w14:textId="77777777" w:rsidR="007031F5" w:rsidRDefault="007031F5">
      <w:pPr>
        <w:jc w:val="center"/>
        <w:rPr>
          <w:rFonts w:ascii="Arial" w:hAnsi="Arial" w:cs="Arial"/>
          <w:b/>
          <w:color w:val="1F4E79"/>
          <w:sz w:val="30"/>
        </w:rPr>
      </w:pPr>
    </w:p>
    <w:p w14:paraId="457DCE29" w14:textId="40B4DA1D" w:rsidR="00B533A0" w:rsidRPr="00606F09" w:rsidRDefault="00000000" w:rsidP="007031F5">
      <w:pPr>
        <w:rPr>
          <w:rFonts w:ascii="Arial" w:hAnsi="Arial" w:cs="Arial"/>
        </w:rPr>
      </w:pPr>
      <w:r w:rsidRPr="00606F09">
        <w:rPr>
          <w:rFonts w:ascii="Arial" w:hAnsi="Arial" w:cs="Arial"/>
          <w:b/>
          <w:sz w:val="30"/>
        </w:rPr>
        <w:t>MOREGANIC PUBLIC CONSULTATION COMMENT FORM</w:t>
      </w:r>
    </w:p>
    <w:p w14:paraId="065AD603" w14:textId="6BFA196B" w:rsidR="00B533A0" w:rsidRPr="00606F09" w:rsidRDefault="00000000" w:rsidP="007031F5">
      <w:pPr>
        <w:rPr>
          <w:rFonts w:ascii="Arial" w:hAnsi="Arial" w:cs="Arial"/>
        </w:rPr>
      </w:pPr>
      <w:r w:rsidRPr="00606F09">
        <w:rPr>
          <w:rFonts w:ascii="Arial" w:hAnsi="Arial" w:cs="Arial"/>
          <w:i/>
          <w:sz w:val="19"/>
        </w:rPr>
        <w:t>For comments on Moreganic standards</w:t>
      </w:r>
      <w:r w:rsidR="00CC7462" w:rsidRPr="00606F09">
        <w:rPr>
          <w:rFonts w:ascii="Arial" w:hAnsi="Arial" w:cs="Arial"/>
          <w:i/>
          <w:sz w:val="19"/>
        </w:rPr>
        <w:t xml:space="preserve"> </w:t>
      </w:r>
      <w:r w:rsidRPr="00606F09">
        <w:rPr>
          <w:rFonts w:ascii="Arial" w:hAnsi="Arial" w:cs="Arial"/>
          <w:i/>
          <w:sz w:val="19"/>
        </w:rPr>
        <w:t xml:space="preserve">and </w:t>
      </w:r>
      <w:r w:rsidR="00CC7462" w:rsidRPr="00606F09">
        <w:rPr>
          <w:rFonts w:ascii="Arial" w:hAnsi="Arial" w:cs="Arial"/>
          <w:i/>
          <w:sz w:val="19"/>
        </w:rPr>
        <w:t>related</w:t>
      </w:r>
      <w:r w:rsidRPr="00606F09">
        <w:rPr>
          <w:rFonts w:ascii="Arial" w:hAnsi="Arial" w:cs="Arial"/>
          <w:i/>
          <w:sz w:val="19"/>
        </w:rPr>
        <w:t xml:space="preserve"> documents</w:t>
      </w:r>
    </w:p>
    <w:tbl>
      <w:tblPr>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firstRow="1" w:lastRow="0" w:firstColumn="1" w:lastColumn="0" w:noHBand="0" w:noVBand="1"/>
      </w:tblPr>
      <w:tblGrid>
        <w:gridCol w:w="10352"/>
      </w:tblGrid>
      <w:tr w:rsidR="00B533A0" w:rsidRPr="00606F09" w14:paraId="192568A1" w14:textId="77777777">
        <w:trPr>
          <w:jc w:val="center"/>
        </w:trPr>
        <w:tc>
          <w:tcPr>
            <w:tcW w:w="10368" w:type="dxa"/>
            <w:shd w:val="clear" w:color="auto" w:fill="EAF2F8"/>
            <w:tcMar>
              <w:top w:w="110" w:type="dxa"/>
              <w:left w:w="130" w:type="dxa"/>
              <w:bottom w:w="110" w:type="dxa"/>
              <w:right w:w="130" w:type="dxa"/>
            </w:tcMar>
          </w:tcPr>
          <w:p w14:paraId="65D0DFC5" w14:textId="2E25E4CA" w:rsidR="00B533A0" w:rsidRPr="00606F09" w:rsidRDefault="00000000">
            <w:pPr>
              <w:rPr>
                <w:rFonts w:ascii="Arial" w:hAnsi="Arial" w:cs="Arial"/>
              </w:rPr>
            </w:pPr>
            <w:r w:rsidRPr="00606F09">
              <w:rPr>
                <w:rFonts w:ascii="Arial" w:hAnsi="Arial" w:cs="Arial"/>
                <w:b/>
              </w:rPr>
              <w:t xml:space="preserve">Submission: </w:t>
            </w:r>
            <w:r w:rsidRPr="00606F09">
              <w:rPr>
                <w:rFonts w:ascii="Arial" w:hAnsi="Arial" w:cs="Arial"/>
              </w:rPr>
              <w:t xml:space="preserve">Please complete this form and send it to </w:t>
            </w:r>
            <w:hyperlink r:id="rId8" w:history="1">
              <w:r w:rsidR="003F7454" w:rsidRPr="00606F09">
                <w:rPr>
                  <w:rStyle w:val="Hyperlink"/>
                  <w:rFonts w:ascii="Arial" w:hAnsi="Arial" w:cs="Arial"/>
                </w:rPr>
                <w:t>info@m</w:t>
              </w:r>
              <w:r w:rsidR="003F7454" w:rsidRPr="00606F09">
                <w:rPr>
                  <w:rStyle w:val="Hyperlink"/>
                  <w:rFonts w:ascii="Arial" w:hAnsi="Arial" w:cs="Arial"/>
                </w:rPr>
                <w:t>o</w:t>
              </w:r>
              <w:r w:rsidR="003F7454" w:rsidRPr="00606F09">
                <w:rPr>
                  <w:rStyle w:val="Hyperlink"/>
                  <w:rFonts w:ascii="Arial" w:hAnsi="Arial" w:cs="Arial"/>
                </w:rPr>
                <w:t>reganic.com</w:t>
              </w:r>
            </w:hyperlink>
            <w:r w:rsidRPr="00606F09">
              <w:rPr>
                <w:rFonts w:ascii="Arial" w:hAnsi="Arial" w:cs="Arial"/>
              </w:rPr>
              <w:t>. Copy the comment table if you wish to submit more than one comment.</w:t>
            </w:r>
          </w:p>
        </w:tc>
      </w:tr>
    </w:tbl>
    <w:p w14:paraId="4B2B96B8" w14:textId="77777777" w:rsidR="00B533A0" w:rsidRPr="00606F09" w:rsidRDefault="00000000">
      <w:pPr>
        <w:pStyle w:val="Heading2"/>
        <w:spacing w:after="40"/>
        <w:rPr>
          <w:rFonts w:ascii="Arial" w:hAnsi="Arial" w:cs="Arial"/>
          <w:color w:val="auto"/>
        </w:rPr>
      </w:pPr>
      <w:r w:rsidRPr="00606F09">
        <w:rPr>
          <w:rFonts w:ascii="Arial" w:hAnsi="Arial" w:cs="Arial"/>
          <w:color w:val="auto"/>
        </w:rPr>
        <w:t>1. Purpose</w:t>
      </w:r>
    </w:p>
    <w:p w14:paraId="6241ED74" w14:textId="42077760" w:rsidR="00B533A0" w:rsidRPr="00606F09" w:rsidRDefault="00000000">
      <w:pPr>
        <w:spacing w:after="100"/>
        <w:rPr>
          <w:rFonts w:ascii="Arial" w:hAnsi="Arial" w:cs="Arial"/>
        </w:rPr>
      </w:pPr>
      <w:r w:rsidRPr="00606F09">
        <w:rPr>
          <w:rFonts w:ascii="Arial" w:hAnsi="Arial" w:cs="Arial"/>
        </w:rPr>
        <w:t xml:space="preserve">This form collects stakeholder feedback during the Moreganic </w:t>
      </w:r>
      <w:r w:rsidR="00CC7462" w:rsidRPr="00606F09">
        <w:rPr>
          <w:rFonts w:ascii="Arial" w:hAnsi="Arial" w:cs="Arial"/>
        </w:rPr>
        <w:t xml:space="preserve">standards </w:t>
      </w:r>
      <w:r w:rsidRPr="00606F09">
        <w:rPr>
          <w:rFonts w:ascii="Arial" w:hAnsi="Arial" w:cs="Arial"/>
        </w:rPr>
        <w:t>public consultation process. Please provide comments as specifically as possible, including the document name and section or clause number where relevant.</w:t>
      </w:r>
    </w:p>
    <w:p w14:paraId="163F6877" w14:textId="77777777" w:rsidR="00B533A0" w:rsidRPr="00606F09" w:rsidRDefault="00000000">
      <w:pPr>
        <w:pStyle w:val="Heading2"/>
        <w:spacing w:before="140" w:after="40"/>
        <w:rPr>
          <w:rFonts w:ascii="Arial" w:hAnsi="Arial" w:cs="Arial"/>
          <w:color w:val="auto"/>
        </w:rPr>
      </w:pPr>
      <w:r w:rsidRPr="00606F09">
        <w:rPr>
          <w:rFonts w:ascii="Arial" w:hAnsi="Arial" w:cs="Arial"/>
          <w:color w:val="auto"/>
        </w:rPr>
        <w:t>2. Privacy notice</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358"/>
      </w:tblGrid>
      <w:tr w:rsidR="00B533A0" w:rsidRPr="00606F09" w14:paraId="5D142085" w14:textId="77777777">
        <w:tc>
          <w:tcPr>
            <w:tcW w:w="10368" w:type="dxa"/>
            <w:shd w:val="clear" w:color="auto" w:fill="F3F6F4"/>
            <w:tcMar>
              <w:top w:w="100" w:type="dxa"/>
              <w:left w:w="110" w:type="dxa"/>
              <w:bottom w:w="100" w:type="dxa"/>
              <w:right w:w="110" w:type="dxa"/>
            </w:tcMar>
          </w:tcPr>
          <w:p w14:paraId="1997513C" w14:textId="00314BB6" w:rsidR="00B533A0" w:rsidRPr="00606F09" w:rsidRDefault="00000000">
            <w:pPr>
              <w:rPr>
                <w:rFonts w:ascii="Arial" w:hAnsi="Arial" w:cs="Arial"/>
              </w:rPr>
            </w:pPr>
            <w:r w:rsidRPr="00606F09">
              <w:rPr>
                <w:rFonts w:ascii="Arial" w:hAnsi="Arial" w:cs="Arial"/>
                <w:sz w:val="16"/>
              </w:rPr>
              <w:t xml:space="preserve">Moreganic will use personal data submitted in this form only to manage the public consultation process, review feedback, contact respondents for clarification where permitted, report on participation, and keep a consultation record. The data collected may include name, organisation, role or stakeholder category, email address, country, and consultation comments. Email addresses will not be published or used for marketing. Comments may be summarised or published only in accordance with the confidentiality and attribution choices selected by the respondent. If confidentiality is requested, the comment and respondent details will not be published in identifiable form. Personal data will be retained only for as long as necessary to complete the consultation process, document the consultation record, and support future standard revision records, unless a longer retention period is legally required. Respondents may request access, correction, deletion or restriction of their personal data by contacting </w:t>
            </w:r>
            <w:hyperlink r:id="rId9" w:history="1">
              <w:r w:rsidR="00CC7462" w:rsidRPr="00606F09">
                <w:rPr>
                  <w:rStyle w:val="Hyperlink"/>
                  <w:rFonts w:ascii="Arial" w:hAnsi="Arial" w:cs="Arial"/>
                  <w:color w:val="auto"/>
                  <w:sz w:val="16"/>
                </w:rPr>
                <w:t>info@moreganic.com</w:t>
              </w:r>
            </w:hyperlink>
            <w:r w:rsidR="00CC7462" w:rsidRPr="00606F09">
              <w:rPr>
                <w:rFonts w:ascii="Arial" w:hAnsi="Arial" w:cs="Arial"/>
                <w:sz w:val="16"/>
              </w:rPr>
              <w:t>.</w:t>
            </w:r>
            <w:r w:rsidRPr="00606F09">
              <w:rPr>
                <w:rFonts w:ascii="Arial" w:hAnsi="Arial" w:cs="Arial"/>
                <w:sz w:val="16"/>
              </w:rPr>
              <w:t xml:space="preserve"> By submitting this form, respondents confirm that they understand how their data will be used for the consultation process.</w:t>
            </w:r>
          </w:p>
        </w:tc>
      </w:tr>
    </w:tbl>
    <w:p w14:paraId="4AAA3D92" w14:textId="77777777" w:rsidR="00401F49" w:rsidRPr="00606F09" w:rsidRDefault="00000000" w:rsidP="00AA0811">
      <w:pPr>
        <w:pStyle w:val="Heading2"/>
        <w:spacing w:before="160" w:after="40"/>
        <w:rPr>
          <w:rFonts w:ascii="Arial" w:hAnsi="Arial" w:cs="Arial"/>
          <w:color w:val="auto"/>
        </w:rPr>
      </w:pPr>
      <w:r w:rsidRPr="00606F09">
        <w:rPr>
          <w:rFonts w:ascii="Arial" w:hAnsi="Arial" w:cs="Arial"/>
          <w:color w:val="auto"/>
        </w:rPr>
        <w:t>3. Respondent information</w:t>
      </w:r>
    </w:p>
    <w:p w14:paraId="0C32D548" w14:textId="5AD0A0D9" w:rsidR="00AA0811" w:rsidRPr="00606F09" w:rsidRDefault="00000000" w:rsidP="00C968AF">
      <w:pPr>
        <w:pStyle w:val="Heading2"/>
        <w:spacing w:before="160" w:after="40"/>
        <w:rPr>
          <w:rFonts w:ascii="Arial" w:hAnsi="Arial" w:cs="Arial"/>
          <w:color w:val="auto"/>
        </w:rPr>
      </w:pPr>
      <w:r w:rsidRPr="00606F09">
        <w:rPr>
          <w:rFonts w:ascii="Arial" w:hAnsi="Arial" w:cs="Arial"/>
          <w:color w:val="auto"/>
          <w:sz w:val="17"/>
        </w:rPr>
        <w:t>Fields marked with * are required.</w:t>
      </w:r>
    </w:p>
    <w:tbl>
      <w:tblPr>
        <w:tblStyle w:val="TableGrid"/>
        <w:tblW w:w="0" w:type="auto"/>
        <w:tblLook w:val="04A0" w:firstRow="1" w:lastRow="0" w:firstColumn="1" w:lastColumn="0" w:noHBand="0" w:noVBand="1"/>
      </w:tblPr>
      <w:tblGrid>
        <w:gridCol w:w="2395"/>
        <w:gridCol w:w="2395"/>
        <w:gridCol w:w="2395"/>
        <w:gridCol w:w="3158"/>
      </w:tblGrid>
      <w:tr w:rsidR="00401F49" w:rsidRPr="00606F09" w14:paraId="690EE592" w14:textId="77777777" w:rsidTr="00401F49">
        <w:trPr>
          <w:trHeight w:val="328"/>
        </w:trPr>
        <w:tc>
          <w:tcPr>
            <w:tcW w:w="2395" w:type="dxa"/>
            <w:shd w:val="clear" w:color="auto" w:fill="1F497D" w:themeFill="text2"/>
          </w:tcPr>
          <w:p w14:paraId="63ED42D2" w14:textId="77777777" w:rsidR="00AA0811" w:rsidRPr="00606F09" w:rsidRDefault="00AA0811" w:rsidP="00FC5522">
            <w:pPr>
              <w:rPr>
                <w:rFonts w:ascii="Arial" w:hAnsi="Arial" w:cs="Arial"/>
                <w:bCs/>
                <w:sz w:val="21"/>
                <w:szCs w:val="28"/>
              </w:rPr>
            </w:pPr>
            <w:r w:rsidRPr="00606F09">
              <w:rPr>
                <w:rFonts w:ascii="Arial" w:hAnsi="Arial" w:cs="Arial"/>
                <w:bCs/>
                <w:color w:val="FFFFFF"/>
                <w:sz w:val="21"/>
                <w:szCs w:val="28"/>
              </w:rPr>
              <w:t>Respondent Name *</w:t>
            </w:r>
          </w:p>
        </w:tc>
        <w:tc>
          <w:tcPr>
            <w:tcW w:w="2395" w:type="dxa"/>
            <w:shd w:val="clear" w:color="auto" w:fill="1F497D" w:themeFill="text2"/>
          </w:tcPr>
          <w:p w14:paraId="20295FD6" w14:textId="6217A5AD" w:rsidR="00AA0811" w:rsidRPr="00606F09" w:rsidRDefault="00AA0811" w:rsidP="00FC5522">
            <w:pPr>
              <w:rPr>
                <w:rFonts w:ascii="Arial" w:hAnsi="Arial" w:cs="Arial"/>
                <w:bCs/>
                <w:sz w:val="21"/>
                <w:szCs w:val="28"/>
              </w:rPr>
            </w:pPr>
            <w:r w:rsidRPr="00606F09">
              <w:rPr>
                <w:rFonts w:ascii="Arial" w:hAnsi="Arial" w:cs="Arial"/>
                <w:bCs/>
                <w:color w:val="FFFFFF"/>
                <w:sz w:val="21"/>
                <w:szCs w:val="28"/>
              </w:rPr>
              <w:t>Organi</w:t>
            </w:r>
            <w:r w:rsidR="00C968AF" w:rsidRPr="00606F09">
              <w:rPr>
                <w:rFonts w:ascii="Arial" w:hAnsi="Arial" w:cs="Arial"/>
                <w:bCs/>
                <w:color w:val="FFFFFF"/>
                <w:sz w:val="21"/>
                <w:szCs w:val="28"/>
              </w:rPr>
              <w:t>z</w:t>
            </w:r>
            <w:r w:rsidRPr="00606F09">
              <w:rPr>
                <w:rFonts w:ascii="Arial" w:hAnsi="Arial" w:cs="Arial"/>
                <w:bCs/>
                <w:color w:val="FFFFFF"/>
                <w:sz w:val="21"/>
                <w:szCs w:val="28"/>
              </w:rPr>
              <w:t>ation</w:t>
            </w:r>
          </w:p>
        </w:tc>
        <w:tc>
          <w:tcPr>
            <w:tcW w:w="2395" w:type="dxa"/>
            <w:shd w:val="clear" w:color="auto" w:fill="1F497D" w:themeFill="text2"/>
          </w:tcPr>
          <w:p w14:paraId="6E4E5DA5" w14:textId="77777777" w:rsidR="00AA0811" w:rsidRPr="00606F09" w:rsidRDefault="00AA0811" w:rsidP="00FC5522">
            <w:pPr>
              <w:rPr>
                <w:rFonts w:ascii="Arial" w:hAnsi="Arial" w:cs="Arial"/>
                <w:bCs/>
                <w:sz w:val="21"/>
                <w:szCs w:val="28"/>
              </w:rPr>
            </w:pPr>
            <w:r w:rsidRPr="00606F09">
              <w:rPr>
                <w:rFonts w:ascii="Arial" w:hAnsi="Arial" w:cs="Arial"/>
                <w:bCs/>
                <w:color w:val="FFFFFF"/>
                <w:sz w:val="21"/>
                <w:szCs w:val="28"/>
              </w:rPr>
              <w:t>Email Address *</w:t>
            </w:r>
          </w:p>
        </w:tc>
        <w:tc>
          <w:tcPr>
            <w:tcW w:w="3158" w:type="dxa"/>
            <w:shd w:val="clear" w:color="auto" w:fill="1F497D" w:themeFill="text2"/>
          </w:tcPr>
          <w:p w14:paraId="4F6B7907" w14:textId="77777777" w:rsidR="00AA0811" w:rsidRPr="00606F09" w:rsidRDefault="00AA0811" w:rsidP="00FC5522">
            <w:pPr>
              <w:rPr>
                <w:rFonts w:ascii="Arial" w:hAnsi="Arial" w:cs="Arial"/>
                <w:bCs/>
                <w:sz w:val="21"/>
                <w:szCs w:val="28"/>
              </w:rPr>
            </w:pPr>
            <w:r w:rsidRPr="00606F09">
              <w:rPr>
                <w:rFonts w:ascii="Arial" w:hAnsi="Arial" w:cs="Arial"/>
                <w:bCs/>
                <w:color w:val="FFFFFF"/>
                <w:sz w:val="21"/>
                <w:szCs w:val="28"/>
              </w:rPr>
              <w:t>Country</w:t>
            </w:r>
          </w:p>
        </w:tc>
      </w:tr>
      <w:tr w:rsidR="00AA0811" w:rsidRPr="00606F09" w14:paraId="6C71DBC4" w14:textId="77777777" w:rsidTr="00AA0811">
        <w:trPr>
          <w:trHeight w:val="884"/>
        </w:trPr>
        <w:tc>
          <w:tcPr>
            <w:tcW w:w="2395" w:type="dxa"/>
          </w:tcPr>
          <w:p w14:paraId="2C4116A9" w14:textId="77777777" w:rsidR="00AA0811" w:rsidRPr="00606F09" w:rsidRDefault="00AA0811" w:rsidP="00FC5522">
            <w:pPr>
              <w:rPr>
                <w:rFonts w:ascii="Arial" w:hAnsi="Arial" w:cs="Arial"/>
              </w:rPr>
            </w:pPr>
          </w:p>
          <w:p w14:paraId="7B89FEAF" w14:textId="77777777" w:rsidR="00AA0811" w:rsidRPr="00606F09" w:rsidRDefault="00AA0811" w:rsidP="00FC5522">
            <w:pPr>
              <w:rPr>
                <w:rFonts w:ascii="Arial" w:hAnsi="Arial" w:cs="Arial"/>
              </w:rPr>
            </w:pPr>
          </w:p>
        </w:tc>
        <w:tc>
          <w:tcPr>
            <w:tcW w:w="2395" w:type="dxa"/>
          </w:tcPr>
          <w:p w14:paraId="77FC67F2" w14:textId="77777777" w:rsidR="00AA0811" w:rsidRPr="00606F09" w:rsidRDefault="00AA0811" w:rsidP="00FC5522">
            <w:pPr>
              <w:rPr>
                <w:rFonts w:ascii="Arial" w:hAnsi="Arial" w:cs="Arial"/>
              </w:rPr>
            </w:pPr>
          </w:p>
        </w:tc>
        <w:tc>
          <w:tcPr>
            <w:tcW w:w="2395" w:type="dxa"/>
          </w:tcPr>
          <w:p w14:paraId="292CB02B" w14:textId="77777777" w:rsidR="00AA0811" w:rsidRPr="00606F09" w:rsidRDefault="00AA0811" w:rsidP="00FC5522">
            <w:pPr>
              <w:rPr>
                <w:rFonts w:ascii="Arial" w:hAnsi="Arial" w:cs="Arial"/>
              </w:rPr>
            </w:pPr>
          </w:p>
        </w:tc>
        <w:tc>
          <w:tcPr>
            <w:tcW w:w="3158" w:type="dxa"/>
          </w:tcPr>
          <w:p w14:paraId="326F21D6" w14:textId="77777777" w:rsidR="00AA0811" w:rsidRPr="00606F09" w:rsidRDefault="00AA0811" w:rsidP="00FC5522">
            <w:pPr>
              <w:rPr>
                <w:rFonts w:ascii="Arial" w:hAnsi="Arial" w:cs="Arial"/>
              </w:rPr>
            </w:pPr>
          </w:p>
        </w:tc>
      </w:tr>
    </w:tbl>
    <w:p w14:paraId="37F2427B" w14:textId="77777777" w:rsidR="00AA0811" w:rsidRPr="00606F09" w:rsidRDefault="00AA0811" w:rsidP="00AA0811">
      <w:pPr>
        <w:rPr>
          <w:rFonts w:ascii="Arial" w:hAnsi="Arial" w:cs="Arial"/>
        </w:rPr>
      </w:pPr>
    </w:p>
    <w:p w14:paraId="1127611A" w14:textId="33E4CB0F" w:rsidR="00AA0811" w:rsidRPr="00606F09" w:rsidRDefault="00401F49" w:rsidP="00AA0811">
      <w:pPr>
        <w:rPr>
          <w:rFonts w:ascii="Arial" w:hAnsi="Arial" w:cs="Arial"/>
          <w:b/>
          <w:bCs/>
          <w:sz w:val="28"/>
          <w:szCs w:val="28"/>
        </w:rPr>
      </w:pPr>
      <w:r w:rsidRPr="00606F09">
        <w:rPr>
          <w:rFonts w:ascii="Arial" w:hAnsi="Arial" w:cs="Arial"/>
          <w:b/>
          <w:bCs/>
          <w:sz w:val="28"/>
          <w:szCs w:val="28"/>
        </w:rPr>
        <w:t xml:space="preserve">4. </w:t>
      </w:r>
      <w:r w:rsidR="00AA0811" w:rsidRPr="00606F09">
        <w:rPr>
          <w:rFonts w:ascii="Arial" w:hAnsi="Arial" w:cs="Arial"/>
          <w:b/>
          <w:bCs/>
          <w:sz w:val="28"/>
          <w:szCs w:val="28"/>
        </w:rPr>
        <w:t>Stakeholder Category &amp; Permissions</w:t>
      </w:r>
    </w:p>
    <w:tbl>
      <w:tblPr>
        <w:tblStyle w:val="TableGrid"/>
        <w:tblW w:w="0" w:type="auto"/>
        <w:tblLook w:val="04A0" w:firstRow="1" w:lastRow="0" w:firstColumn="1" w:lastColumn="0" w:noHBand="0" w:noVBand="1"/>
      </w:tblPr>
      <w:tblGrid>
        <w:gridCol w:w="1872"/>
        <w:gridCol w:w="1525"/>
        <w:gridCol w:w="1701"/>
        <w:gridCol w:w="2390"/>
        <w:gridCol w:w="2855"/>
      </w:tblGrid>
      <w:tr w:rsidR="00AA0811" w:rsidRPr="00606F09" w14:paraId="28AFCC04" w14:textId="77777777" w:rsidTr="00C968AF">
        <w:trPr>
          <w:trHeight w:val="967"/>
        </w:trPr>
        <w:tc>
          <w:tcPr>
            <w:tcW w:w="1872" w:type="dxa"/>
            <w:shd w:val="clear" w:color="auto" w:fill="1F497D" w:themeFill="text2"/>
          </w:tcPr>
          <w:p w14:paraId="66B89004" w14:textId="77777777" w:rsidR="00AA0811" w:rsidRPr="00606F09" w:rsidRDefault="00AA0811" w:rsidP="00FC5522">
            <w:pPr>
              <w:rPr>
                <w:rFonts w:ascii="Arial" w:hAnsi="Arial" w:cs="Arial"/>
                <w:bCs/>
                <w:sz w:val="20"/>
                <w:szCs w:val="20"/>
              </w:rPr>
            </w:pPr>
            <w:r w:rsidRPr="00606F09">
              <w:rPr>
                <w:rFonts w:ascii="Arial" w:hAnsi="Arial" w:cs="Arial"/>
                <w:bCs/>
                <w:color w:val="FFFFFF"/>
                <w:sz w:val="20"/>
                <w:szCs w:val="20"/>
              </w:rPr>
              <w:t>Role / Stakeholder Category *</w:t>
            </w:r>
          </w:p>
        </w:tc>
        <w:tc>
          <w:tcPr>
            <w:tcW w:w="1525" w:type="dxa"/>
            <w:shd w:val="clear" w:color="auto" w:fill="1F497D" w:themeFill="text2"/>
          </w:tcPr>
          <w:p w14:paraId="5179CEAE" w14:textId="0C6DC8EE" w:rsidR="00AA0811" w:rsidRPr="00606F09" w:rsidRDefault="00C968AF" w:rsidP="00FC5522">
            <w:pPr>
              <w:rPr>
                <w:rFonts w:ascii="Arial" w:hAnsi="Arial" w:cs="Arial"/>
                <w:color w:val="FFFFFF" w:themeColor="background1"/>
                <w:sz w:val="20"/>
                <w:szCs w:val="20"/>
              </w:rPr>
            </w:pPr>
            <w:r w:rsidRPr="00606F09">
              <w:rPr>
                <w:rFonts w:ascii="Arial" w:hAnsi="Arial" w:cs="Arial"/>
                <w:color w:val="FFFFFF" w:themeColor="background1"/>
                <w:sz w:val="20"/>
                <w:szCs w:val="20"/>
              </w:rPr>
              <w:t>May we contact you for clarification?</w:t>
            </w:r>
            <w:r w:rsidRPr="00606F09">
              <w:rPr>
                <w:rFonts w:ascii="Arial" w:hAnsi="Arial" w:cs="Arial"/>
                <w:b/>
                <w:color w:val="FFFFFF" w:themeColor="background1"/>
                <w:sz w:val="20"/>
                <w:szCs w:val="20"/>
              </w:rPr>
              <w:t xml:space="preserve"> *</w:t>
            </w:r>
          </w:p>
        </w:tc>
        <w:tc>
          <w:tcPr>
            <w:tcW w:w="1701" w:type="dxa"/>
            <w:shd w:val="clear" w:color="auto" w:fill="1F497D" w:themeFill="text2"/>
          </w:tcPr>
          <w:p w14:paraId="48FAD243" w14:textId="6D57C682" w:rsidR="00AA0811" w:rsidRPr="00606F09" w:rsidRDefault="00C968AF" w:rsidP="00FC5522">
            <w:pPr>
              <w:rPr>
                <w:rFonts w:ascii="Arial" w:hAnsi="Arial" w:cs="Arial"/>
                <w:sz w:val="20"/>
                <w:szCs w:val="20"/>
              </w:rPr>
            </w:pPr>
            <w:r w:rsidRPr="00606F09">
              <w:rPr>
                <w:rFonts w:ascii="Arial" w:hAnsi="Arial" w:cs="Arial"/>
                <w:color w:val="FFFFFF" w:themeColor="background1"/>
                <w:sz w:val="20"/>
                <w:szCs w:val="20"/>
              </w:rPr>
              <w:t xml:space="preserve">May your organization be listed as having participated? </w:t>
            </w:r>
            <w:r w:rsidR="00AA0811" w:rsidRPr="00606F09">
              <w:rPr>
                <w:rFonts w:ascii="Arial" w:hAnsi="Arial" w:cs="Arial"/>
                <w:b/>
                <w:color w:val="FFFFFF" w:themeColor="background1"/>
                <w:sz w:val="20"/>
                <w:szCs w:val="20"/>
              </w:rPr>
              <w:t>*</w:t>
            </w:r>
          </w:p>
        </w:tc>
        <w:tc>
          <w:tcPr>
            <w:tcW w:w="2390" w:type="dxa"/>
            <w:shd w:val="clear" w:color="auto" w:fill="1F497D" w:themeFill="text2"/>
          </w:tcPr>
          <w:p w14:paraId="658591CF" w14:textId="3D66340E" w:rsidR="00C968AF" w:rsidRPr="00606F09" w:rsidRDefault="00C968AF" w:rsidP="00FC5522">
            <w:pPr>
              <w:rPr>
                <w:rFonts w:ascii="Arial" w:hAnsi="Arial" w:cs="Arial"/>
                <w:b/>
                <w:color w:val="FFFFFF" w:themeColor="background1"/>
                <w:sz w:val="20"/>
                <w:szCs w:val="24"/>
              </w:rPr>
            </w:pPr>
            <w:r w:rsidRPr="00606F09">
              <w:rPr>
                <w:rFonts w:ascii="Arial" w:hAnsi="Arial" w:cs="Arial"/>
                <w:color w:val="FFFFFF" w:themeColor="background1"/>
                <w:sz w:val="20"/>
                <w:szCs w:val="24"/>
              </w:rPr>
              <w:t>May your comment be attributed publicly?</w:t>
            </w:r>
            <w:r w:rsidRPr="00606F09">
              <w:rPr>
                <w:rFonts w:ascii="Arial" w:hAnsi="Arial" w:cs="Arial"/>
                <w:b/>
                <w:color w:val="FFFFFF" w:themeColor="background1"/>
                <w:sz w:val="20"/>
                <w:szCs w:val="24"/>
              </w:rPr>
              <w:t xml:space="preserve"> * </w:t>
            </w:r>
          </w:p>
          <w:p w14:paraId="2FB6A0A8" w14:textId="77777777" w:rsidR="00C968AF" w:rsidRPr="00606F09" w:rsidRDefault="00C968AF" w:rsidP="00FC5522">
            <w:pPr>
              <w:rPr>
                <w:rFonts w:ascii="Arial" w:hAnsi="Arial" w:cs="Arial"/>
                <w:b/>
                <w:color w:val="FFFFFF" w:themeColor="background1"/>
                <w:sz w:val="20"/>
                <w:szCs w:val="24"/>
              </w:rPr>
            </w:pPr>
          </w:p>
          <w:p w14:paraId="20BA517F" w14:textId="1ECABE21" w:rsidR="00C968AF" w:rsidRPr="00606F09" w:rsidRDefault="00C968AF" w:rsidP="00FC5522">
            <w:pPr>
              <w:rPr>
                <w:rFonts w:ascii="Arial" w:hAnsi="Arial" w:cs="Arial"/>
                <w:i/>
                <w:iCs/>
                <w:color w:val="FFFFFF" w:themeColor="background1"/>
                <w:sz w:val="16"/>
              </w:rPr>
            </w:pPr>
            <w:r w:rsidRPr="00606F09">
              <w:rPr>
                <w:rFonts w:ascii="Arial" w:hAnsi="Arial" w:cs="Arial"/>
                <w:i/>
                <w:iCs/>
                <w:color w:val="FFFFFF" w:themeColor="background1"/>
                <w:sz w:val="16"/>
              </w:rPr>
              <w:t>If yes, attribution may include</w:t>
            </w:r>
          </w:p>
          <w:p w14:paraId="754F5B39" w14:textId="77777777" w:rsidR="00C968AF" w:rsidRPr="00606F09" w:rsidRDefault="00C968AF" w:rsidP="00FC5522">
            <w:pPr>
              <w:rPr>
                <w:rFonts w:ascii="Arial" w:hAnsi="Arial" w:cs="Arial"/>
                <w:i/>
                <w:iCs/>
                <w:color w:val="FFFFFF" w:themeColor="background1"/>
                <w:sz w:val="16"/>
              </w:rPr>
            </w:pPr>
            <w:r w:rsidRPr="00606F09">
              <w:rPr>
                <w:rFonts w:ascii="Arial" w:hAnsi="Arial" w:cs="Arial"/>
                <w:i/>
                <w:iCs/>
                <w:color w:val="FFFFFF" w:themeColor="background1"/>
                <w:sz w:val="16"/>
              </w:rPr>
              <w:t xml:space="preserve">name and organization. </w:t>
            </w:r>
          </w:p>
          <w:p w14:paraId="59612124" w14:textId="63DB761E" w:rsidR="00AA0811" w:rsidRPr="00606F09" w:rsidRDefault="00C968AF" w:rsidP="00FC5522">
            <w:pPr>
              <w:rPr>
                <w:rFonts w:ascii="Arial" w:hAnsi="Arial" w:cs="Arial"/>
              </w:rPr>
            </w:pPr>
            <w:r w:rsidRPr="00606F09">
              <w:rPr>
                <w:rFonts w:ascii="Arial" w:hAnsi="Arial" w:cs="Arial"/>
                <w:i/>
                <w:iCs/>
                <w:color w:val="FFFFFF" w:themeColor="background1"/>
                <w:sz w:val="16"/>
              </w:rPr>
              <w:t>If no, comments may be anonymized or summarized.</w:t>
            </w:r>
          </w:p>
        </w:tc>
        <w:tc>
          <w:tcPr>
            <w:tcW w:w="2855" w:type="dxa"/>
            <w:shd w:val="clear" w:color="auto" w:fill="1F497D" w:themeFill="text2"/>
          </w:tcPr>
          <w:p w14:paraId="7C8431BD" w14:textId="77777777" w:rsidR="00C968AF" w:rsidRPr="00606F09" w:rsidRDefault="00AA0811" w:rsidP="00FC5522">
            <w:pPr>
              <w:rPr>
                <w:rFonts w:ascii="Arial" w:hAnsi="Arial" w:cs="Arial"/>
                <w:bCs/>
                <w:color w:val="FFFFFF"/>
                <w:sz w:val="20"/>
                <w:szCs w:val="24"/>
              </w:rPr>
            </w:pPr>
            <w:r w:rsidRPr="00606F09">
              <w:rPr>
                <w:rFonts w:ascii="Arial" w:hAnsi="Arial" w:cs="Arial"/>
                <w:bCs/>
                <w:color w:val="FFFFFF"/>
                <w:sz w:val="20"/>
                <w:szCs w:val="24"/>
              </w:rPr>
              <w:t>Confidentiality Request? *</w:t>
            </w:r>
          </w:p>
          <w:p w14:paraId="06BEA51B" w14:textId="77777777" w:rsidR="00C968AF" w:rsidRPr="00606F09" w:rsidRDefault="00C968AF" w:rsidP="00FC5522">
            <w:pPr>
              <w:rPr>
                <w:rFonts w:ascii="Arial" w:hAnsi="Arial" w:cs="Arial"/>
                <w:b/>
                <w:color w:val="FFFFFF" w:themeColor="background1"/>
              </w:rPr>
            </w:pPr>
          </w:p>
          <w:p w14:paraId="7E4142E2" w14:textId="767522A2" w:rsidR="00AA0811" w:rsidRPr="00606F09" w:rsidRDefault="00C968AF" w:rsidP="00FC5522">
            <w:pPr>
              <w:rPr>
                <w:rFonts w:ascii="Arial" w:hAnsi="Arial" w:cs="Arial"/>
                <w:b/>
                <w:i/>
                <w:iCs/>
                <w:color w:val="FFFFFF"/>
              </w:rPr>
            </w:pPr>
            <w:r w:rsidRPr="00606F09">
              <w:rPr>
                <w:rFonts w:ascii="Arial" w:hAnsi="Arial" w:cs="Arial"/>
                <w:b/>
                <w:i/>
                <w:iCs/>
                <w:color w:val="FFFFFF" w:themeColor="background1"/>
              </w:rPr>
              <w:t xml:space="preserve"> </w:t>
            </w:r>
            <w:r w:rsidRPr="00606F09">
              <w:rPr>
                <w:rFonts w:ascii="Arial" w:hAnsi="Arial" w:cs="Arial"/>
                <w:i/>
                <w:iCs/>
                <w:color w:val="FFFFFF" w:themeColor="background1"/>
                <w:sz w:val="16"/>
              </w:rPr>
              <w:t>If yes, do not publish the comment or respondent details in identifiable form. This overrides attribution choices.</w:t>
            </w:r>
          </w:p>
        </w:tc>
      </w:tr>
      <w:tr w:rsidR="00AA0811" w:rsidRPr="00606F09" w14:paraId="7C5FB16F" w14:textId="77777777" w:rsidTr="00C968AF">
        <w:trPr>
          <w:trHeight w:val="2833"/>
        </w:trPr>
        <w:tc>
          <w:tcPr>
            <w:tcW w:w="1872" w:type="dxa"/>
          </w:tcPr>
          <w:p w14:paraId="7B328F4A" w14:textId="77777777" w:rsidR="00AA0811" w:rsidRPr="00606F09" w:rsidRDefault="00AA0811" w:rsidP="00FC5522">
            <w:pPr>
              <w:rPr>
                <w:rFonts w:ascii="Arial" w:hAnsi="Arial" w:cs="Arial"/>
              </w:rPr>
            </w:pPr>
            <w:r w:rsidRPr="00606F09">
              <w:rPr>
                <w:rFonts w:ascii="Arial" w:hAnsi="Arial" w:cs="Arial"/>
              </w:rPr>
              <w:t>Choose one:</w:t>
            </w:r>
            <w:r w:rsidRPr="00606F09">
              <w:rPr>
                <w:rFonts w:ascii="Arial" w:hAnsi="Arial" w:cs="Arial"/>
              </w:rPr>
              <w:br/>
            </w:r>
            <w:proofErr w:type="gramStart"/>
            <w:r w:rsidRPr="00606F09">
              <w:rPr>
                <w:rFonts w:ascii="Arial" w:hAnsi="Arial" w:cs="Arial"/>
              </w:rPr>
              <w:t>[  ]</w:t>
            </w:r>
            <w:proofErr w:type="gramEnd"/>
            <w:r w:rsidRPr="00606F09">
              <w:rPr>
                <w:rFonts w:ascii="Arial" w:hAnsi="Arial" w:cs="Arial"/>
              </w:rPr>
              <w:t xml:space="preserve"> Farmer</w:t>
            </w:r>
            <w:r w:rsidRPr="00606F09">
              <w:rPr>
                <w:rFonts w:ascii="Arial" w:hAnsi="Arial" w:cs="Arial"/>
              </w:rPr>
              <w:br/>
            </w:r>
            <w:proofErr w:type="gramStart"/>
            <w:r w:rsidRPr="00606F09">
              <w:rPr>
                <w:rFonts w:ascii="Arial" w:hAnsi="Arial" w:cs="Arial"/>
              </w:rPr>
              <w:t>[  ]</w:t>
            </w:r>
            <w:proofErr w:type="gramEnd"/>
            <w:r w:rsidRPr="00606F09">
              <w:rPr>
                <w:rFonts w:ascii="Arial" w:hAnsi="Arial" w:cs="Arial"/>
              </w:rPr>
              <w:t xml:space="preserve"> Plantation</w:t>
            </w:r>
            <w:r w:rsidRPr="00606F09">
              <w:rPr>
                <w:rFonts w:ascii="Arial" w:hAnsi="Arial" w:cs="Arial"/>
              </w:rPr>
              <w:br/>
            </w:r>
            <w:proofErr w:type="gramStart"/>
            <w:r w:rsidRPr="00606F09">
              <w:rPr>
                <w:rFonts w:ascii="Arial" w:hAnsi="Arial" w:cs="Arial"/>
              </w:rPr>
              <w:t>[  ]</w:t>
            </w:r>
            <w:proofErr w:type="gramEnd"/>
            <w:r w:rsidRPr="00606F09">
              <w:rPr>
                <w:rFonts w:ascii="Arial" w:hAnsi="Arial" w:cs="Arial"/>
              </w:rPr>
              <w:t xml:space="preserve"> Processor</w:t>
            </w:r>
            <w:r w:rsidRPr="00606F09">
              <w:rPr>
                <w:rFonts w:ascii="Arial" w:hAnsi="Arial" w:cs="Arial"/>
              </w:rPr>
              <w:br/>
            </w:r>
            <w:proofErr w:type="gramStart"/>
            <w:r w:rsidRPr="00606F09">
              <w:rPr>
                <w:rFonts w:ascii="Arial" w:hAnsi="Arial" w:cs="Arial"/>
              </w:rPr>
              <w:t>[  ]</w:t>
            </w:r>
            <w:proofErr w:type="gramEnd"/>
            <w:r w:rsidRPr="00606F09">
              <w:rPr>
                <w:rFonts w:ascii="Arial" w:hAnsi="Arial" w:cs="Arial"/>
              </w:rPr>
              <w:t xml:space="preserve"> Manufacturer</w:t>
            </w:r>
            <w:r w:rsidRPr="00606F09">
              <w:rPr>
                <w:rFonts w:ascii="Arial" w:hAnsi="Arial" w:cs="Arial"/>
              </w:rPr>
              <w:br/>
            </w:r>
            <w:proofErr w:type="gramStart"/>
            <w:r w:rsidRPr="00606F09">
              <w:rPr>
                <w:rFonts w:ascii="Arial" w:hAnsi="Arial" w:cs="Arial"/>
              </w:rPr>
              <w:t>[  ]</w:t>
            </w:r>
            <w:proofErr w:type="gramEnd"/>
            <w:r w:rsidRPr="00606F09">
              <w:rPr>
                <w:rFonts w:ascii="Arial" w:hAnsi="Arial" w:cs="Arial"/>
              </w:rPr>
              <w:t xml:space="preserve"> Retailer</w:t>
            </w:r>
            <w:r w:rsidRPr="00606F09">
              <w:rPr>
                <w:rFonts w:ascii="Arial" w:hAnsi="Arial" w:cs="Arial"/>
              </w:rPr>
              <w:br/>
            </w:r>
            <w:proofErr w:type="gramStart"/>
            <w:r w:rsidRPr="00606F09">
              <w:rPr>
                <w:rFonts w:ascii="Arial" w:hAnsi="Arial" w:cs="Arial"/>
              </w:rPr>
              <w:t>[  ]</w:t>
            </w:r>
            <w:proofErr w:type="gramEnd"/>
            <w:r w:rsidRPr="00606F09">
              <w:rPr>
                <w:rFonts w:ascii="Arial" w:hAnsi="Arial" w:cs="Arial"/>
              </w:rPr>
              <w:t xml:space="preserve"> Certification body</w:t>
            </w:r>
            <w:r w:rsidRPr="00606F09">
              <w:rPr>
                <w:rFonts w:ascii="Arial" w:hAnsi="Arial" w:cs="Arial"/>
              </w:rPr>
              <w:br/>
            </w:r>
            <w:proofErr w:type="gramStart"/>
            <w:r w:rsidRPr="00606F09">
              <w:rPr>
                <w:rFonts w:ascii="Arial" w:hAnsi="Arial" w:cs="Arial"/>
              </w:rPr>
              <w:t>[  ]</w:t>
            </w:r>
            <w:proofErr w:type="gramEnd"/>
            <w:r w:rsidRPr="00606F09">
              <w:rPr>
                <w:rFonts w:ascii="Arial" w:hAnsi="Arial" w:cs="Arial"/>
              </w:rPr>
              <w:t xml:space="preserve"> NGO</w:t>
            </w:r>
            <w:r w:rsidRPr="00606F09">
              <w:rPr>
                <w:rFonts w:ascii="Arial" w:hAnsi="Arial" w:cs="Arial"/>
              </w:rPr>
              <w:br/>
            </w:r>
            <w:proofErr w:type="gramStart"/>
            <w:r w:rsidRPr="00606F09">
              <w:rPr>
                <w:rFonts w:ascii="Arial" w:hAnsi="Arial" w:cs="Arial"/>
              </w:rPr>
              <w:t>[  ]</w:t>
            </w:r>
            <w:proofErr w:type="gramEnd"/>
            <w:r w:rsidRPr="00606F09">
              <w:rPr>
                <w:rFonts w:ascii="Arial" w:hAnsi="Arial" w:cs="Arial"/>
              </w:rPr>
              <w:t xml:space="preserve"> Academic</w:t>
            </w:r>
            <w:r w:rsidRPr="00606F09">
              <w:rPr>
                <w:rFonts w:ascii="Arial" w:hAnsi="Arial" w:cs="Arial"/>
              </w:rPr>
              <w:br/>
            </w:r>
            <w:proofErr w:type="gramStart"/>
            <w:r w:rsidRPr="00606F09">
              <w:rPr>
                <w:rFonts w:ascii="Arial" w:hAnsi="Arial" w:cs="Arial"/>
              </w:rPr>
              <w:t>[  ]</w:t>
            </w:r>
            <w:proofErr w:type="gramEnd"/>
            <w:r w:rsidRPr="00606F09">
              <w:rPr>
                <w:rFonts w:ascii="Arial" w:hAnsi="Arial" w:cs="Arial"/>
              </w:rPr>
              <w:t xml:space="preserve"> Technical expert</w:t>
            </w:r>
            <w:r w:rsidRPr="00606F09">
              <w:rPr>
                <w:rFonts w:ascii="Arial" w:hAnsi="Arial" w:cs="Arial"/>
              </w:rPr>
              <w:br/>
            </w:r>
            <w:proofErr w:type="gramStart"/>
            <w:r w:rsidRPr="00606F09">
              <w:rPr>
                <w:rFonts w:ascii="Arial" w:hAnsi="Arial" w:cs="Arial"/>
              </w:rPr>
              <w:t>[  ]</w:t>
            </w:r>
            <w:proofErr w:type="gramEnd"/>
            <w:r w:rsidRPr="00606F09">
              <w:rPr>
                <w:rFonts w:ascii="Arial" w:hAnsi="Arial" w:cs="Arial"/>
              </w:rPr>
              <w:t xml:space="preserve"> Public authority</w:t>
            </w:r>
            <w:r w:rsidRPr="00606F09">
              <w:rPr>
                <w:rFonts w:ascii="Arial" w:hAnsi="Arial" w:cs="Arial"/>
              </w:rPr>
              <w:br/>
            </w:r>
            <w:proofErr w:type="gramStart"/>
            <w:r w:rsidRPr="00606F09">
              <w:rPr>
                <w:rFonts w:ascii="Arial" w:hAnsi="Arial" w:cs="Arial"/>
              </w:rPr>
              <w:t>[  ]</w:t>
            </w:r>
            <w:proofErr w:type="gramEnd"/>
            <w:r w:rsidRPr="00606F09">
              <w:rPr>
                <w:rFonts w:ascii="Arial" w:hAnsi="Arial" w:cs="Arial"/>
              </w:rPr>
              <w:t xml:space="preserve"> Consumer</w:t>
            </w:r>
            <w:r w:rsidRPr="00606F09">
              <w:rPr>
                <w:rFonts w:ascii="Arial" w:hAnsi="Arial" w:cs="Arial"/>
              </w:rPr>
              <w:br/>
            </w:r>
            <w:proofErr w:type="gramStart"/>
            <w:r w:rsidRPr="00606F09">
              <w:rPr>
                <w:rFonts w:ascii="Arial" w:hAnsi="Arial" w:cs="Arial"/>
              </w:rPr>
              <w:t>[  ]</w:t>
            </w:r>
            <w:proofErr w:type="gramEnd"/>
            <w:r w:rsidRPr="00606F09">
              <w:rPr>
                <w:rFonts w:ascii="Arial" w:hAnsi="Arial" w:cs="Arial"/>
              </w:rPr>
              <w:t xml:space="preserve"> Other</w:t>
            </w:r>
          </w:p>
        </w:tc>
        <w:tc>
          <w:tcPr>
            <w:tcW w:w="1525" w:type="dxa"/>
          </w:tcPr>
          <w:p w14:paraId="1E954C96" w14:textId="77777777" w:rsidR="00AA0811" w:rsidRPr="00606F09" w:rsidRDefault="00AA0811" w:rsidP="00FC5522">
            <w:pPr>
              <w:rPr>
                <w:rFonts w:ascii="Arial" w:hAnsi="Arial" w:cs="Arial"/>
              </w:rPr>
            </w:pPr>
            <w:r w:rsidRPr="00606F09">
              <w:rPr>
                <w:rFonts w:ascii="Arial" w:hAnsi="Arial" w:cs="Arial"/>
              </w:rPr>
              <w:br/>
            </w:r>
            <w:r w:rsidRPr="00606F09">
              <w:rPr>
                <w:rFonts w:ascii="Arial" w:hAnsi="Arial" w:cs="Arial"/>
              </w:rPr>
              <w:br/>
            </w:r>
            <w:proofErr w:type="gramStart"/>
            <w:r w:rsidRPr="00606F09">
              <w:rPr>
                <w:rFonts w:ascii="Arial" w:hAnsi="Arial" w:cs="Arial"/>
              </w:rPr>
              <w:t>[  ]</w:t>
            </w:r>
            <w:proofErr w:type="gramEnd"/>
            <w:r w:rsidRPr="00606F09">
              <w:rPr>
                <w:rFonts w:ascii="Arial" w:hAnsi="Arial" w:cs="Arial"/>
              </w:rPr>
              <w:t xml:space="preserve"> Yes</w:t>
            </w:r>
            <w:r w:rsidRPr="00606F09">
              <w:rPr>
                <w:rFonts w:ascii="Arial" w:hAnsi="Arial" w:cs="Arial"/>
              </w:rPr>
              <w:br/>
            </w:r>
            <w:proofErr w:type="gramStart"/>
            <w:r w:rsidRPr="00606F09">
              <w:rPr>
                <w:rFonts w:ascii="Arial" w:hAnsi="Arial" w:cs="Arial"/>
              </w:rPr>
              <w:t>[  ]</w:t>
            </w:r>
            <w:proofErr w:type="gramEnd"/>
            <w:r w:rsidRPr="00606F09">
              <w:rPr>
                <w:rFonts w:ascii="Arial" w:hAnsi="Arial" w:cs="Arial"/>
              </w:rPr>
              <w:t xml:space="preserve"> No</w:t>
            </w:r>
          </w:p>
          <w:p w14:paraId="236019B6" w14:textId="77777777" w:rsidR="003F7454" w:rsidRPr="00606F09" w:rsidRDefault="003F7454" w:rsidP="003F7454">
            <w:pPr>
              <w:rPr>
                <w:rFonts w:ascii="Arial" w:hAnsi="Arial" w:cs="Arial"/>
              </w:rPr>
            </w:pPr>
          </w:p>
          <w:p w14:paraId="4AAC8AAE" w14:textId="77777777" w:rsidR="003F7454" w:rsidRPr="00606F09" w:rsidRDefault="003F7454" w:rsidP="003F7454">
            <w:pPr>
              <w:rPr>
                <w:rFonts w:ascii="Arial" w:hAnsi="Arial" w:cs="Arial"/>
              </w:rPr>
            </w:pPr>
          </w:p>
          <w:p w14:paraId="3836FD58" w14:textId="77777777" w:rsidR="003F7454" w:rsidRPr="00606F09" w:rsidRDefault="003F7454" w:rsidP="003F7454">
            <w:pPr>
              <w:rPr>
                <w:rFonts w:ascii="Arial" w:hAnsi="Arial" w:cs="Arial"/>
              </w:rPr>
            </w:pPr>
          </w:p>
          <w:p w14:paraId="4F854587" w14:textId="77777777" w:rsidR="003F7454" w:rsidRPr="00606F09" w:rsidRDefault="003F7454" w:rsidP="003F7454">
            <w:pPr>
              <w:rPr>
                <w:rFonts w:ascii="Arial" w:hAnsi="Arial" w:cs="Arial"/>
              </w:rPr>
            </w:pPr>
          </w:p>
          <w:p w14:paraId="2CEA6A58" w14:textId="77777777" w:rsidR="003F7454" w:rsidRPr="00606F09" w:rsidRDefault="003F7454" w:rsidP="003F7454">
            <w:pPr>
              <w:rPr>
                <w:rFonts w:ascii="Arial" w:hAnsi="Arial" w:cs="Arial"/>
              </w:rPr>
            </w:pPr>
          </w:p>
          <w:p w14:paraId="3AEA5A03" w14:textId="77777777" w:rsidR="003F7454" w:rsidRPr="00606F09" w:rsidRDefault="003F7454" w:rsidP="003F7454">
            <w:pPr>
              <w:rPr>
                <w:rFonts w:ascii="Arial" w:hAnsi="Arial" w:cs="Arial"/>
              </w:rPr>
            </w:pPr>
          </w:p>
          <w:p w14:paraId="5172A827" w14:textId="77777777" w:rsidR="003F7454" w:rsidRPr="00606F09" w:rsidRDefault="003F7454" w:rsidP="003F7454">
            <w:pPr>
              <w:rPr>
                <w:rFonts w:ascii="Arial" w:hAnsi="Arial" w:cs="Arial"/>
              </w:rPr>
            </w:pPr>
          </w:p>
          <w:p w14:paraId="2B990AA3" w14:textId="77777777" w:rsidR="003F7454" w:rsidRPr="00606F09" w:rsidRDefault="003F7454" w:rsidP="003F7454">
            <w:pPr>
              <w:rPr>
                <w:rFonts w:ascii="Arial" w:hAnsi="Arial" w:cs="Arial"/>
              </w:rPr>
            </w:pPr>
          </w:p>
          <w:p w14:paraId="5DB001EB" w14:textId="2939DA85" w:rsidR="003F7454" w:rsidRPr="00606F09" w:rsidRDefault="003F7454" w:rsidP="003F7454">
            <w:pPr>
              <w:tabs>
                <w:tab w:val="left" w:pos="1233"/>
              </w:tabs>
              <w:rPr>
                <w:rFonts w:ascii="Arial" w:hAnsi="Arial" w:cs="Arial"/>
              </w:rPr>
            </w:pPr>
            <w:r w:rsidRPr="00606F09">
              <w:rPr>
                <w:rFonts w:ascii="Arial" w:hAnsi="Arial" w:cs="Arial"/>
              </w:rPr>
              <w:tab/>
            </w:r>
          </w:p>
        </w:tc>
        <w:tc>
          <w:tcPr>
            <w:tcW w:w="1701" w:type="dxa"/>
          </w:tcPr>
          <w:p w14:paraId="44466DC3" w14:textId="3E1D3E6F" w:rsidR="00AA0811" w:rsidRPr="00606F09" w:rsidRDefault="00AA0811" w:rsidP="00FC5522">
            <w:pPr>
              <w:rPr>
                <w:rFonts w:ascii="Arial" w:hAnsi="Arial" w:cs="Arial"/>
              </w:rPr>
            </w:pPr>
            <w:r w:rsidRPr="00606F09">
              <w:rPr>
                <w:rFonts w:ascii="Arial" w:hAnsi="Arial" w:cs="Arial"/>
              </w:rPr>
              <w:br/>
            </w:r>
            <w:r w:rsidRPr="00606F09">
              <w:rPr>
                <w:rFonts w:ascii="Arial" w:hAnsi="Arial" w:cs="Arial"/>
              </w:rPr>
              <w:br/>
            </w:r>
            <w:proofErr w:type="gramStart"/>
            <w:r w:rsidRPr="00606F09">
              <w:rPr>
                <w:rFonts w:ascii="Arial" w:hAnsi="Arial" w:cs="Arial"/>
              </w:rPr>
              <w:t>[  ]</w:t>
            </w:r>
            <w:proofErr w:type="gramEnd"/>
            <w:r w:rsidRPr="00606F09">
              <w:rPr>
                <w:rFonts w:ascii="Arial" w:hAnsi="Arial" w:cs="Arial"/>
              </w:rPr>
              <w:t xml:space="preserve"> Yes</w:t>
            </w:r>
            <w:r w:rsidRPr="00606F09">
              <w:rPr>
                <w:rFonts w:ascii="Arial" w:hAnsi="Arial" w:cs="Arial"/>
              </w:rPr>
              <w:br/>
            </w:r>
            <w:proofErr w:type="gramStart"/>
            <w:r w:rsidRPr="00606F09">
              <w:rPr>
                <w:rFonts w:ascii="Arial" w:hAnsi="Arial" w:cs="Arial"/>
              </w:rPr>
              <w:t>[  ]</w:t>
            </w:r>
            <w:proofErr w:type="gramEnd"/>
            <w:r w:rsidRPr="00606F09">
              <w:rPr>
                <w:rFonts w:ascii="Arial" w:hAnsi="Arial" w:cs="Arial"/>
              </w:rPr>
              <w:t xml:space="preserve"> No</w:t>
            </w:r>
          </w:p>
        </w:tc>
        <w:tc>
          <w:tcPr>
            <w:tcW w:w="2390" w:type="dxa"/>
          </w:tcPr>
          <w:p w14:paraId="5CEDA010" w14:textId="3F2041B3" w:rsidR="00AA0811" w:rsidRPr="00606F09" w:rsidRDefault="00AA0811" w:rsidP="00FC5522">
            <w:pPr>
              <w:rPr>
                <w:rFonts w:ascii="Arial" w:hAnsi="Arial" w:cs="Arial"/>
              </w:rPr>
            </w:pPr>
            <w:r w:rsidRPr="00606F09">
              <w:rPr>
                <w:rFonts w:ascii="Arial" w:hAnsi="Arial" w:cs="Arial"/>
              </w:rPr>
              <w:br/>
            </w:r>
            <w:r w:rsidRPr="00606F09">
              <w:rPr>
                <w:rFonts w:ascii="Arial" w:hAnsi="Arial" w:cs="Arial"/>
              </w:rPr>
              <w:br/>
            </w:r>
            <w:proofErr w:type="gramStart"/>
            <w:r w:rsidRPr="00606F09">
              <w:rPr>
                <w:rFonts w:ascii="Arial" w:hAnsi="Arial" w:cs="Arial"/>
              </w:rPr>
              <w:t>[  ]</w:t>
            </w:r>
            <w:proofErr w:type="gramEnd"/>
            <w:r w:rsidRPr="00606F09">
              <w:rPr>
                <w:rFonts w:ascii="Arial" w:hAnsi="Arial" w:cs="Arial"/>
              </w:rPr>
              <w:t xml:space="preserve"> Yes</w:t>
            </w:r>
            <w:r w:rsidRPr="00606F09">
              <w:rPr>
                <w:rFonts w:ascii="Arial" w:hAnsi="Arial" w:cs="Arial"/>
              </w:rPr>
              <w:br/>
            </w:r>
            <w:proofErr w:type="gramStart"/>
            <w:r w:rsidRPr="00606F09">
              <w:rPr>
                <w:rFonts w:ascii="Arial" w:hAnsi="Arial" w:cs="Arial"/>
              </w:rPr>
              <w:t>[  ]</w:t>
            </w:r>
            <w:proofErr w:type="gramEnd"/>
            <w:r w:rsidRPr="00606F09">
              <w:rPr>
                <w:rFonts w:ascii="Arial" w:hAnsi="Arial" w:cs="Arial"/>
              </w:rPr>
              <w:t xml:space="preserve"> No</w:t>
            </w:r>
          </w:p>
        </w:tc>
        <w:tc>
          <w:tcPr>
            <w:tcW w:w="2855" w:type="dxa"/>
          </w:tcPr>
          <w:p w14:paraId="232277EE" w14:textId="30B3FE67" w:rsidR="00AA0811" w:rsidRPr="00606F09" w:rsidRDefault="00AA0811" w:rsidP="00FC5522">
            <w:pPr>
              <w:rPr>
                <w:rFonts w:ascii="Arial" w:hAnsi="Arial" w:cs="Arial"/>
              </w:rPr>
            </w:pPr>
            <w:r w:rsidRPr="00606F09">
              <w:rPr>
                <w:rFonts w:ascii="Arial" w:hAnsi="Arial" w:cs="Arial"/>
              </w:rPr>
              <w:br/>
            </w:r>
            <w:r w:rsidRPr="00606F09">
              <w:rPr>
                <w:rFonts w:ascii="Arial" w:hAnsi="Arial" w:cs="Arial"/>
              </w:rPr>
              <w:br/>
            </w:r>
            <w:proofErr w:type="gramStart"/>
            <w:r w:rsidRPr="00606F09">
              <w:rPr>
                <w:rFonts w:ascii="Arial" w:hAnsi="Arial" w:cs="Arial"/>
              </w:rPr>
              <w:t>[  ]</w:t>
            </w:r>
            <w:proofErr w:type="gramEnd"/>
            <w:r w:rsidRPr="00606F09">
              <w:rPr>
                <w:rFonts w:ascii="Arial" w:hAnsi="Arial" w:cs="Arial"/>
              </w:rPr>
              <w:t xml:space="preserve"> Yes</w:t>
            </w:r>
            <w:r w:rsidRPr="00606F09">
              <w:rPr>
                <w:rFonts w:ascii="Arial" w:hAnsi="Arial" w:cs="Arial"/>
              </w:rPr>
              <w:br/>
            </w:r>
            <w:proofErr w:type="gramStart"/>
            <w:r w:rsidRPr="00606F09">
              <w:rPr>
                <w:rFonts w:ascii="Arial" w:hAnsi="Arial" w:cs="Arial"/>
              </w:rPr>
              <w:t>[  ]</w:t>
            </w:r>
            <w:proofErr w:type="gramEnd"/>
            <w:r w:rsidRPr="00606F09">
              <w:rPr>
                <w:rFonts w:ascii="Arial" w:hAnsi="Arial" w:cs="Arial"/>
              </w:rPr>
              <w:t xml:space="preserve"> No</w:t>
            </w:r>
          </w:p>
        </w:tc>
      </w:tr>
    </w:tbl>
    <w:p w14:paraId="50583004" w14:textId="77777777" w:rsidR="00AA0811" w:rsidRPr="00606F09" w:rsidRDefault="00AA0811" w:rsidP="00AA0811">
      <w:pPr>
        <w:rPr>
          <w:rFonts w:ascii="Arial" w:hAnsi="Arial" w:cs="Arial"/>
        </w:rPr>
      </w:pPr>
    </w:p>
    <w:p w14:paraId="1BF69C08" w14:textId="48C1F277" w:rsidR="00AA0811" w:rsidRPr="00606F09" w:rsidRDefault="00401F49" w:rsidP="00AA0811">
      <w:pPr>
        <w:pStyle w:val="Heading2"/>
        <w:rPr>
          <w:rFonts w:ascii="Arial" w:hAnsi="Arial" w:cs="Arial"/>
          <w:color w:val="auto"/>
        </w:rPr>
      </w:pPr>
      <w:r w:rsidRPr="00606F09">
        <w:rPr>
          <w:rFonts w:ascii="Arial" w:hAnsi="Arial" w:cs="Arial"/>
          <w:color w:val="auto"/>
        </w:rPr>
        <w:t xml:space="preserve">5. </w:t>
      </w:r>
      <w:r w:rsidR="00AA0811" w:rsidRPr="00606F09">
        <w:rPr>
          <w:rFonts w:ascii="Arial" w:hAnsi="Arial" w:cs="Arial"/>
          <w:color w:val="auto"/>
        </w:rPr>
        <w:t>Consultation Comments</w:t>
      </w:r>
    </w:p>
    <w:p w14:paraId="5BF7DCFA" w14:textId="77777777" w:rsidR="00AA0811" w:rsidRPr="00606F09" w:rsidRDefault="00AA0811" w:rsidP="00AA0811">
      <w:pPr>
        <w:rPr>
          <w:rFonts w:ascii="Arial" w:hAnsi="Arial" w:cs="Arial"/>
        </w:rPr>
      </w:pPr>
      <w:r w:rsidRPr="00606F09">
        <w:rPr>
          <w:rFonts w:ascii="Arial" w:hAnsi="Arial" w:cs="Arial"/>
        </w:rPr>
        <w:t>Please complete one row per comment. You can add more rows as needed.</w:t>
      </w:r>
    </w:p>
    <w:tbl>
      <w:tblPr>
        <w:tblStyle w:val="TableGrid"/>
        <w:tblW w:w="0" w:type="auto"/>
        <w:tblLook w:val="04A0" w:firstRow="1" w:lastRow="0" w:firstColumn="1" w:lastColumn="0" w:noHBand="0" w:noVBand="1"/>
      </w:tblPr>
      <w:tblGrid>
        <w:gridCol w:w="1872"/>
        <w:gridCol w:w="1872"/>
        <w:gridCol w:w="1872"/>
        <w:gridCol w:w="1872"/>
        <w:gridCol w:w="2713"/>
      </w:tblGrid>
      <w:tr w:rsidR="00AA0811" w:rsidRPr="00606F09" w14:paraId="30DF404E" w14:textId="77777777" w:rsidTr="00401F49">
        <w:trPr>
          <w:trHeight w:val="651"/>
        </w:trPr>
        <w:tc>
          <w:tcPr>
            <w:tcW w:w="1872" w:type="dxa"/>
            <w:shd w:val="clear" w:color="auto" w:fill="1F497D" w:themeFill="text2"/>
          </w:tcPr>
          <w:p w14:paraId="27909331" w14:textId="77777777" w:rsidR="00AA0811" w:rsidRPr="00606F09" w:rsidRDefault="00AA0811" w:rsidP="00FC5522">
            <w:pPr>
              <w:rPr>
                <w:rFonts w:ascii="Arial" w:hAnsi="Arial" w:cs="Arial"/>
                <w:bCs/>
                <w:sz w:val="20"/>
                <w:szCs w:val="24"/>
              </w:rPr>
            </w:pPr>
            <w:r w:rsidRPr="00606F09">
              <w:rPr>
                <w:rFonts w:ascii="Arial" w:hAnsi="Arial" w:cs="Arial"/>
                <w:bCs/>
                <w:color w:val="FFFFFF"/>
                <w:sz w:val="20"/>
                <w:szCs w:val="24"/>
              </w:rPr>
              <w:t>Document Reviewed *</w:t>
            </w:r>
          </w:p>
        </w:tc>
        <w:tc>
          <w:tcPr>
            <w:tcW w:w="1872" w:type="dxa"/>
            <w:shd w:val="clear" w:color="auto" w:fill="1F497D" w:themeFill="text2"/>
          </w:tcPr>
          <w:p w14:paraId="706B73D9" w14:textId="77777777" w:rsidR="00AA0811" w:rsidRPr="00606F09" w:rsidRDefault="00AA0811" w:rsidP="00FC5522">
            <w:pPr>
              <w:rPr>
                <w:rFonts w:ascii="Arial" w:hAnsi="Arial" w:cs="Arial"/>
                <w:bCs/>
                <w:sz w:val="20"/>
                <w:szCs w:val="24"/>
              </w:rPr>
            </w:pPr>
            <w:r w:rsidRPr="00606F09">
              <w:rPr>
                <w:rFonts w:ascii="Arial" w:hAnsi="Arial" w:cs="Arial"/>
                <w:bCs/>
                <w:color w:val="FFFFFF"/>
                <w:sz w:val="20"/>
                <w:szCs w:val="24"/>
              </w:rPr>
              <w:t>Section / Clause Number *</w:t>
            </w:r>
          </w:p>
        </w:tc>
        <w:tc>
          <w:tcPr>
            <w:tcW w:w="1872" w:type="dxa"/>
            <w:shd w:val="clear" w:color="auto" w:fill="1F497D" w:themeFill="text2"/>
          </w:tcPr>
          <w:p w14:paraId="62FBE41D" w14:textId="77777777" w:rsidR="00AA0811" w:rsidRPr="00606F09" w:rsidRDefault="00AA0811" w:rsidP="00FC5522">
            <w:pPr>
              <w:rPr>
                <w:rFonts w:ascii="Arial" w:hAnsi="Arial" w:cs="Arial"/>
                <w:bCs/>
                <w:color w:val="FFFFFF"/>
                <w:sz w:val="20"/>
                <w:szCs w:val="24"/>
              </w:rPr>
            </w:pPr>
            <w:r w:rsidRPr="00606F09">
              <w:rPr>
                <w:rFonts w:ascii="Arial" w:hAnsi="Arial" w:cs="Arial"/>
                <w:bCs/>
                <w:color w:val="FFFFFF"/>
                <w:sz w:val="20"/>
                <w:szCs w:val="24"/>
              </w:rPr>
              <w:t>Comment Type *</w:t>
            </w:r>
          </w:p>
          <w:p w14:paraId="65483CBF" w14:textId="77777777" w:rsidR="00401F49" w:rsidRPr="00606F09" w:rsidRDefault="00401F49" w:rsidP="00FC5522">
            <w:pPr>
              <w:rPr>
                <w:rFonts w:ascii="Arial" w:hAnsi="Arial" w:cs="Arial"/>
                <w:bCs/>
                <w:sz w:val="20"/>
                <w:szCs w:val="24"/>
              </w:rPr>
            </w:pPr>
          </w:p>
        </w:tc>
        <w:tc>
          <w:tcPr>
            <w:tcW w:w="1872" w:type="dxa"/>
            <w:shd w:val="clear" w:color="auto" w:fill="1F497D" w:themeFill="text2"/>
          </w:tcPr>
          <w:p w14:paraId="1F4F6167" w14:textId="77777777" w:rsidR="00AA0811" w:rsidRPr="00606F09" w:rsidRDefault="00AA0811" w:rsidP="00FC5522">
            <w:pPr>
              <w:rPr>
                <w:rFonts w:ascii="Arial" w:hAnsi="Arial" w:cs="Arial"/>
                <w:bCs/>
                <w:sz w:val="20"/>
                <w:szCs w:val="24"/>
              </w:rPr>
            </w:pPr>
            <w:r w:rsidRPr="00606F09">
              <w:rPr>
                <w:rFonts w:ascii="Arial" w:hAnsi="Arial" w:cs="Arial"/>
                <w:bCs/>
                <w:color w:val="FFFFFF"/>
                <w:sz w:val="20"/>
                <w:szCs w:val="24"/>
              </w:rPr>
              <w:t>Comment *</w:t>
            </w:r>
          </w:p>
        </w:tc>
        <w:tc>
          <w:tcPr>
            <w:tcW w:w="2713" w:type="dxa"/>
            <w:shd w:val="clear" w:color="auto" w:fill="1F497D" w:themeFill="text2"/>
          </w:tcPr>
          <w:p w14:paraId="4358631E" w14:textId="77777777" w:rsidR="00AA0811" w:rsidRPr="00606F09" w:rsidRDefault="00AA0811" w:rsidP="00FC5522">
            <w:pPr>
              <w:rPr>
                <w:rFonts w:ascii="Arial" w:hAnsi="Arial" w:cs="Arial"/>
                <w:bCs/>
                <w:sz w:val="20"/>
                <w:szCs w:val="24"/>
              </w:rPr>
            </w:pPr>
            <w:r w:rsidRPr="00606F09">
              <w:rPr>
                <w:rFonts w:ascii="Arial" w:hAnsi="Arial" w:cs="Arial"/>
                <w:bCs/>
                <w:color w:val="FFFFFF"/>
                <w:sz w:val="20"/>
                <w:szCs w:val="24"/>
              </w:rPr>
              <w:t>Suggested Change</w:t>
            </w:r>
          </w:p>
        </w:tc>
      </w:tr>
      <w:tr w:rsidR="00AA0811" w:rsidRPr="00606F09" w14:paraId="64361216" w14:textId="77777777" w:rsidTr="00401F49">
        <w:trPr>
          <w:trHeight w:val="2405"/>
        </w:trPr>
        <w:tc>
          <w:tcPr>
            <w:tcW w:w="1872" w:type="dxa"/>
          </w:tcPr>
          <w:p w14:paraId="5AA8025B" w14:textId="77777777" w:rsidR="00401F49" w:rsidRPr="00606F09" w:rsidRDefault="00401F49" w:rsidP="00FC5522">
            <w:pPr>
              <w:rPr>
                <w:rFonts w:ascii="Arial" w:hAnsi="Arial" w:cs="Arial"/>
              </w:rPr>
            </w:pPr>
          </w:p>
          <w:p w14:paraId="7FB2B1F8" w14:textId="3EE7B8C4" w:rsidR="00AA0811" w:rsidRPr="00606F09" w:rsidRDefault="00AA0811" w:rsidP="00FC5522">
            <w:pPr>
              <w:rPr>
                <w:rFonts w:ascii="Arial" w:hAnsi="Arial" w:cs="Arial"/>
              </w:rPr>
            </w:pPr>
            <w:proofErr w:type="gramStart"/>
            <w:r w:rsidRPr="00606F09">
              <w:rPr>
                <w:rFonts w:ascii="Arial" w:hAnsi="Arial" w:cs="Arial"/>
              </w:rPr>
              <w:t>[  ]</w:t>
            </w:r>
            <w:proofErr w:type="gramEnd"/>
            <w:r w:rsidRPr="00606F09">
              <w:rPr>
                <w:rFonts w:ascii="Arial" w:hAnsi="Arial" w:cs="Arial"/>
              </w:rPr>
              <w:t xml:space="preserve"> Farm Management Standard</w:t>
            </w:r>
            <w:r w:rsidRPr="00606F09">
              <w:rPr>
                <w:rFonts w:ascii="Arial" w:hAnsi="Arial" w:cs="Arial"/>
              </w:rPr>
              <w:br/>
            </w:r>
            <w:proofErr w:type="gramStart"/>
            <w:r w:rsidRPr="00606F09">
              <w:rPr>
                <w:rFonts w:ascii="Arial" w:hAnsi="Arial" w:cs="Arial"/>
              </w:rPr>
              <w:t>[  ]</w:t>
            </w:r>
            <w:proofErr w:type="gramEnd"/>
            <w:r w:rsidRPr="00606F09">
              <w:rPr>
                <w:rFonts w:ascii="Arial" w:hAnsi="Arial" w:cs="Arial"/>
              </w:rPr>
              <w:t xml:space="preserve"> Chain of Custody Standard</w:t>
            </w:r>
            <w:r w:rsidRPr="00606F09">
              <w:rPr>
                <w:rFonts w:ascii="Arial" w:hAnsi="Arial" w:cs="Arial"/>
              </w:rPr>
              <w:br/>
            </w:r>
            <w:proofErr w:type="gramStart"/>
            <w:r w:rsidRPr="00606F09">
              <w:rPr>
                <w:rFonts w:ascii="Arial" w:hAnsi="Arial" w:cs="Arial"/>
              </w:rPr>
              <w:t>[  ]</w:t>
            </w:r>
            <w:proofErr w:type="gramEnd"/>
            <w:r w:rsidRPr="00606F09">
              <w:rPr>
                <w:rFonts w:ascii="Arial" w:hAnsi="Arial" w:cs="Arial"/>
              </w:rPr>
              <w:t xml:space="preserve"> General comment</w:t>
            </w:r>
            <w:r w:rsidRPr="00606F09">
              <w:rPr>
                <w:rFonts w:ascii="Arial" w:hAnsi="Arial" w:cs="Arial"/>
              </w:rPr>
              <w:br/>
            </w:r>
            <w:proofErr w:type="gramStart"/>
            <w:r w:rsidRPr="00606F09">
              <w:rPr>
                <w:rFonts w:ascii="Arial" w:hAnsi="Arial" w:cs="Arial"/>
              </w:rPr>
              <w:t>[  ]</w:t>
            </w:r>
            <w:proofErr w:type="gramEnd"/>
            <w:r w:rsidRPr="00606F09">
              <w:rPr>
                <w:rFonts w:ascii="Arial" w:hAnsi="Arial" w:cs="Arial"/>
              </w:rPr>
              <w:t xml:space="preserve"> Other</w:t>
            </w:r>
          </w:p>
        </w:tc>
        <w:tc>
          <w:tcPr>
            <w:tcW w:w="1872" w:type="dxa"/>
          </w:tcPr>
          <w:p w14:paraId="05627BCC" w14:textId="39D6A8F7" w:rsidR="00AA0811" w:rsidRPr="00606F09" w:rsidRDefault="00AA0811" w:rsidP="00FC5522">
            <w:pPr>
              <w:rPr>
                <w:rFonts w:ascii="Arial" w:hAnsi="Arial" w:cs="Arial"/>
              </w:rPr>
            </w:pPr>
            <w:r w:rsidRPr="00606F09">
              <w:rPr>
                <w:rFonts w:ascii="Arial" w:hAnsi="Arial" w:cs="Arial"/>
              </w:rPr>
              <w:br/>
            </w:r>
            <w:r w:rsidR="00401F49" w:rsidRPr="00606F09">
              <w:rPr>
                <w:rFonts w:ascii="Arial" w:hAnsi="Arial" w:cs="Arial"/>
              </w:rPr>
              <w:t>(</w:t>
            </w:r>
            <w:r w:rsidRPr="00606F09">
              <w:rPr>
                <w:rFonts w:ascii="Arial" w:hAnsi="Arial" w:cs="Arial"/>
              </w:rPr>
              <w:t>e.g., Farm Standard 4.2.1)</w:t>
            </w:r>
          </w:p>
        </w:tc>
        <w:tc>
          <w:tcPr>
            <w:tcW w:w="1872" w:type="dxa"/>
          </w:tcPr>
          <w:p w14:paraId="6F1E7077" w14:textId="77777777" w:rsidR="00401F49" w:rsidRPr="00606F09" w:rsidRDefault="00401F49" w:rsidP="00FC5522">
            <w:pPr>
              <w:rPr>
                <w:rFonts w:ascii="Arial" w:hAnsi="Arial" w:cs="Arial"/>
              </w:rPr>
            </w:pPr>
          </w:p>
          <w:p w14:paraId="50D26181" w14:textId="77777777" w:rsidR="00AA0811" w:rsidRPr="00606F09" w:rsidRDefault="00AA0811" w:rsidP="00FC5522">
            <w:pPr>
              <w:rPr>
                <w:rFonts w:ascii="Arial" w:hAnsi="Arial" w:cs="Arial"/>
              </w:rPr>
            </w:pPr>
            <w:proofErr w:type="gramStart"/>
            <w:r w:rsidRPr="00606F09">
              <w:rPr>
                <w:rFonts w:ascii="Arial" w:hAnsi="Arial" w:cs="Arial"/>
              </w:rPr>
              <w:t>[  ]</w:t>
            </w:r>
            <w:proofErr w:type="gramEnd"/>
            <w:r w:rsidRPr="00606F09">
              <w:rPr>
                <w:rFonts w:ascii="Arial" w:hAnsi="Arial" w:cs="Arial"/>
              </w:rPr>
              <w:t xml:space="preserve"> Technical</w:t>
            </w:r>
            <w:r w:rsidRPr="00606F09">
              <w:rPr>
                <w:rFonts w:ascii="Arial" w:hAnsi="Arial" w:cs="Arial"/>
              </w:rPr>
              <w:br/>
            </w:r>
            <w:proofErr w:type="gramStart"/>
            <w:r w:rsidRPr="00606F09">
              <w:rPr>
                <w:rFonts w:ascii="Arial" w:hAnsi="Arial" w:cs="Arial"/>
              </w:rPr>
              <w:t>[  ]</w:t>
            </w:r>
            <w:proofErr w:type="gramEnd"/>
            <w:r w:rsidRPr="00606F09">
              <w:rPr>
                <w:rFonts w:ascii="Arial" w:hAnsi="Arial" w:cs="Arial"/>
              </w:rPr>
              <w:t xml:space="preserve"> Editorial</w:t>
            </w:r>
            <w:r w:rsidRPr="00606F09">
              <w:rPr>
                <w:rFonts w:ascii="Arial" w:hAnsi="Arial" w:cs="Arial"/>
              </w:rPr>
              <w:br/>
            </w:r>
            <w:proofErr w:type="gramStart"/>
            <w:r w:rsidRPr="00606F09">
              <w:rPr>
                <w:rFonts w:ascii="Arial" w:hAnsi="Arial" w:cs="Arial"/>
              </w:rPr>
              <w:t>[  ]</w:t>
            </w:r>
            <w:proofErr w:type="gramEnd"/>
            <w:r w:rsidRPr="00606F09">
              <w:rPr>
                <w:rFonts w:ascii="Arial" w:hAnsi="Arial" w:cs="Arial"/>
              </w:rPr>
              <w:t xml:space="preserve"> Implementation</w:t>
            </w:r>
            <w:r w:rsidRPr="00606F09">
              <w:rPr>
                <w:rFonts w:ascii="Arial" w:hAnsi="Arial" w:cs="Arial"/>
              </w:rPr>
              <w:br/>
            </w:r>
            <w:proofErr w:type="gramStart"/>
            <w:r w:rsidRPr="00606F09">
              <w:rPr>
                <w:rFonts w:ascii="Arial" w:hAnsi="Arial" w:cs="Arial"/>
              </w:rPr>
              <w:t>[  ]</w:t>
            </w:r>
            <w:proofErr w:type="gramEnd"/>
            <w:r w:rsidRPr="00606F09">
              <w:rPr>
                <w:rFonts w:ascii="Arial" w:hAnsi="Arial" w:cs="Arial"/>
              </w:rPr>
              <w:t xml:space="preserve"> Governance</w:t>
            </w:r>
            <w:r w:rsidRPr="00606F09">
              <w:rPr>
                <w:rFonts w:ascii="Arial" w:hAnsi="Arial" w:cs="Arial"/>
              </w:rPr>
              <w:br/>
            </w:r>
            <w:proofErr w:type="gramStart"/>
            <w:r w:rsidRPr="00606F09">
              <w:rPr>
                <w:rFonts w:ascii="Arial" w:hAnsi="Arial" w:cs="Arial"/>
              </w:rPr>
              <w:t>[  ]</w:t>
            </w:r>
            <w:proofErr w:type="gramEnd"/>
            <w:r w:rsidRPr="00606F09">
              <w:rPr>
                <w:rFonts w:ascii="Arial" w:hAnsi="Arial" w:cs="Arial"/>
              </w:rPr>
              <w:t xml:space="preserve"> Claims</w:t>
            </w:r>
            <w:r w:rsidRPr="00606F09">
              <w:rPr>
                <w:rFonts w:ascii="Arial" w:hAnsi="Arial" w:cs="Arial"/>
              </w:rPr>
              <w:br/>
            </w:r>
            <w:proofErr w:type="gramStart"/>
            <w:r w:rsidRPr="00606F09">
              <w:rPr>
                <w:rFonts w:ascii="Arial" w:hAnsi="Arial" w:cs="Arial"/>
              </w:rPr>
              <w:t>[  ]</w:t>
            </w:r>
            <w:proofErr w:type="gramEnd"/>
            <w:r w:rsidRPr="00606F09">
              <w:rPr>
                <w:rFonts w:ascii="Arial" w:hAnsi="Arial" w:cs="Arial"/>
              </w:rPr>
              <w:t xml:space="preserve"> Traceability</w:t>
            </w:r>
            <w:r w:rsidRPr="00606F09">
              <w:rPr>
                <w:rFonts w:ascii="Arial" w:hAnsi="Arial" w:cs="Arial"/>
              </w:rPr>
              <w:br/>
            </w:r>
            <w:proofErr w:type="gramStart"/>
            <w:r w:rsidRPr="00606F09">
              <w:rPr>
                <w:rFonts w:ascii="Arial" w:hAnsi="Arial" w:cs="Arial"/>
              </w:rPr>
              <w:t>[  ]</w:t>
            </w:r>
            <w:proofErr w:type="gramEnd"/>
            <w:r w:rsidRPr="00606F09">
              <w:rPr>
                <w:rFonts w:ascii="Arial" w:hAnsi="Arial" w:cs="Arial"/>
              </w:rPr>
              <w:t xml:space="preserve"> Social</w:t>
            </w:r>
            <w:r w:rsidRPr="00606F09">
              <w:rPr>
                <w:rFonts w:ascii="Arial" w:hAnsi="Arial" w:cs="Arial"/>
              </w:rPr>
              <w:br/>
            </w:r>
            <w:proofErr w:type="gramStart"/>
            <w:r w:rsidRPr="00606F09">
              <w:rPr>
                <w:rFonts w:ascii="Arial" w:hAnsi="Arial" w:cs="Arial"/>
              </w:rPr>
              <w:t>[  ]</w:t>
            </w:r>
            <w:proofErr w:type="gramEnd"/>
            <w:r w:rsidRPr="00606F09">
              <w:rPr>
                <w:rFonts w:ascii="Arial" w:hAnsi="Arial" w:cs="Arial"/>
              </w:rPr>
              <w:t xml:space="preserve"> Environmental</w:t>
            </w:r>
            <w:r w:rsidRPr="00606F09">
              <w:rPr>
                <w:rFonts w:ascii="Arial" w:hAnsi="Arial" w:cs="Arial"/>
              </w:rPr>
              <w:br/>
            </w:r>
            <w:proofErr w:type="gramStart"/>
            <w:r w:rsidRPr="00606F09">
              <w:rPr>
                <w:rFonts w:ascii="Arial" w:hAnsi="Arial" w:cs="Arial"/>
              </w:rPr>
              <w:t>[  ]</w:t>
            </w:r>
            <w:proofErr w:type="gramEnd"/>
            <w:r w:rsidRPr="00606F09">
              <w:rPr>
                <w:rFonts w:ascii="Arial" w:hAnsi="Arial" w:cs="Arial"/>
              </w:rPr>
              <w:t xml:space="preserve"> Other</w:t>
            </w:r>
          </w:p>
          <w:p w14:paraId="565953ED" w14:textId="77777777" w:rsidR="00401F49" w:rsidRPr="00606F09" w:rsidRDefault="00401F49" w:rsidP="00FC5522">
            <w:pPr>
              <w:rPr>
                <w:rFonts w:ascii="Arial" w:hAnsi="Arial" w:cs="Arial"/>
              </w:rPr>
            </w:pPr>
          </w:p>
          <w:p w14:paraId="2E33E899" w14:textId="68A7240A" w:rsidR="00401F49" w:rsidRPr="00606F09" w:rsidRDefault="00401F49" w:rsidP="00FC5522">
            <w:pPr>
              <w:rPr>
                <w:rFonts w:ascii="Arial" w:hAnsi="Arial" w:cs="Arial"/>
              </w:rPr>
            </w:pPr>
          </w:p>
        </w:tc>
        <w:tc>
          <w:tcPr>
            <w:tcW w:w="1872" w:type="dxa"/>
          </w:tcPr>
          <w:p w14:paraId="12D051F3" w14:textId="77777777" w:rsidR="00401F49" w:rsidRPr="00606F09" w:rsidRDefault="00401F49" w:rsidP="00FC5522">
            <w:pPr>
              <w:rPr>
                <w:rFonts w:ascii="Arial" w:hAnsi="Arial" w:cs="Arial"/>
              </w:rPr>
            </w:pPr>
          </w:p>
          <w:p w14:paraId="186F04DC" w14:textId="5CE49CF6" w:rsidR="00AA0811" w:rsidRPr="00606F09" w:rsidRDefault="00AA0811" w:rsidP="00FC5522">
            <w:pPr>
              <w:rPr>
                <w:rFonts w:ascii="Arial" w:hAnsi="Arial" w:cs="Arial"/>
              </w:rPr>
            </w:pPr>
            <w:r w:rsidRPr="00606F09">
              <w:rPr>
                <w:rFonts w:ascii="Arial" w:hAnsi="Arial" w:cs="Arial"/>
              </w:rPr>
              <w:t>[Type your feedback here]</w:t>
            </w:r>
          </w:p>
        </w:tc>
        <w:tc>
          <w:tcPr>
            <w:tcW w:w="2713" w:type="dxa"/>
          </w:tcPr>
          <w:p w14:paraId="778B7ED6" w14:textId="77777777" w:rsidR="00401F49" w:rsidRPr="00606F09" w:rsidRDefault="00401F49" w:rsidP="00FC5522">
            <w:pPr>
              <w:rPr>
                <w:rFonts w:ascii="Arial" w:hAnsi="Arial" w:cs="Arial"/>
              </w:rPr>
            </w:pPr>
          </w:p>
          <w:p w14:paraId="761A2623" w14:textId="4966605C" w:rsidR="00AA0811" w:rsidRPr="00606F09" w:rsidRDefault="00AA0811" w:rsidP="00FC5522">
            <w:pPr>
              <w:rPr>
                <w:rFonts w:ascii="Arial" w:hAnsi="Arial" w:cs="Arial"/>
              </w:rPr>
            </w:pPr>
            <w:r w:rsidRPr="00606F09">
              <w:rPr>
                <w:rFonts w:ascii="Arial" w:hAnsi="Arial" w:cs="Arial"/>
              </w:rPr>
              <w:t>[Type alternative text here]</w:t>
            </w:r>
          </w:p>
        </w:tc>
      </w:tr>
      <w:tr w:rsidR="00AA0811" w:rsidRPr="00606F09" w14:paraId="064805DB" w14:textId="77777777" w:rsidTr="00AA0811">
        <w:trPr>
          <w:trHeight w:val="83"/>
        </w:trPr>
        <w:tc>
          <w:tcPr>
            <w:tcW w:w="1872" w:type="dxa"/>
          </w:tcPr>
          <w:p w14:paraId="0960BC20" w14:textId="77777777" w:rsidR="00AA0811" w:rsidRPr="00606F09" w:rsidRDefault="00AA0811" w:rsidP="00FC5522">
            <w:pPr>
              <w:rPr>
                <w:rFonts w:ascii="Arial" w:hAnsi="Arial" w:cs="Arial"/>
              </w:rPr>
            </w:pPr>
          </w:p>
        </w:tc>
        <w:tc>
          <w:tcPr>
            <w:tcW w:w="1872" w:type="dxa"/>
          </w:tcPr>
          <w:p w14:paraId="5F1DBAD7" w14:textId="77777777" w:rsidR="00AA0811" w:rsidRPr="00606F09" w:rsidRDefault="00AA0811" w:rsidP="00FC5522">
            <w:pPr>
              <w:rPr>
                <w:rFonts w:ascii="Arial" w:hAnsi="Arial" w:cs="Arial"/>
              </w:rPr>
            </w:pPr>
          </w:p>
        </w:tc>
        <w:tc>
          <w:tcPr>
            <w:tcW w:w="1872" w:type="dxa"/>
          </w:tcPr>
          <w:p w14:paraId="1295B22F" w14:textId="77777777" w:rsidR="00AA0811" w:rsidRPr="00606F09" w:rsidRDefault="00AA0811" w:rsidP="00FC5522">
            <w:pPr>
              <w:rPr>
                <w:rFonts w:ascii="Arial" w:hAnsi="Arial" w:cs="Arial"/>
              </w:rPr>
            </w:pPr>
          </w:p>
        </w:tc>
        <w:tc>
          <w:tcPr>
            <w:tcW w:w="1872" w:type="dxa"/>
          </w:tcPr>
          <w:p w14:paraId="13E17404" w14:textId="77777777" w:rsidR="00AA0811" w:rsidRPr="00606F09" w:rsidRDefault="00AA0811" w:rsidP="00FC5522">
            <w:pPr>
              <w:rPr>
                <w:rFonts w:ascii="Arial" w:hAnsi="Arial" w:cs="Arial"/>
              </w:rPr>
            </w:pPr>
          </w:p>
        </w:tc>
        <w:tc>
          <w:tcPr>
            <w:tcW w:w="2713" w:type="dxa"/>
          </w:tcPr>
          <w:p w14:paraId="4B2C871B" w14:textId="77777777" w:rsidR="00AA0811" w:rsidRPr="00606F09" w:rsidRDefault="00AA0811" w:rsidP="00FC5522">
            <w:pPr>
              <w:rPr>
                <w:rFonts w:ascii="Arial" w:hAnsi="Arial" w:cs="Arial"/>
              </w:rPr>
            </w:pPr>
          </w:p>
        </w:tc>
      </w:tr>
    </w:tbl>
    <w:p w14:paraId="500629EA" w14:textId="77777777" w:rsidR="00AA0811" w:rsidRPr="00606F09" w:rsidRDefault="00AA0811" w:rsidP="00AA0811">
      <w:pPr>
        <w:rPr>
          <w:rFonts w:ascii="Arial" w:hAnsi="Arial" w:cs="Arial"/>
        </w:rPr>
      </w:pPr>
    </w:p>
    <w:p w14:paraId="70056B27" w14:textId="77777777" w:rsidR="0078120D" w:rsidRPr="00606F09" w:rsidRDefault="0078120D">
      <w:pPr>
        <w:rPr>
          <w:rFonts w:ascii="Arial" w:hAnsi="Arial" w:cs="Arial"/>
        </w:rPr>
      </w:pPr>
    </w:p>
    <w:sectPr w:rsidR="0078120D" w:rsidRPr="00606F09">
      <w:headerReference w:type="default" r:id="rId10"/>
      <w:footerReference w:type="default" r:id="rId11"/>
      <w:pgSz w:w="12240" w:h="15840"/>
      <w:pgMar w:top="792" w:right="936" w:bottom="792"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BDF8A" w14:textId="77777777" w:rsidR="009764D6" w:rsidRDefault="009764D6">
      <w:pPr>
        <w:spacing w:after="0" w:line="240" w:lineRule="auto"/>
      </w:pPr>
      <w:r>
        <w:separator/>
      </w:r>
    </w:p>
  </w:endnote>
  <w:endnote w:type="continuationSeparator" w:id="0">
    <w:p w14:paraId="7B814C59" w14:textId="77777777" w:rsidR="009764D6" w:rsidRDefault="00976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543391"/>
      <w:docPartObj>
        <w:docPartGallery w:val="Page Numbers (Bottom of Page)"/>
        <w:docPartUnique/>
      </w:docPartObj>
    </w:sdtPr>
    <w:sdtContent>
      <w:sdt>
        <w:sdtPr>
          <w:id w:val="-1769616900"/>
          <w:docPartObj>
            <w:docPartGallery w:val="Page Numbers (Top of Page)"/>
            <w:docPartUnique/>
          </w:docPartObj>
        </w:sdtPr>
        <w:sdtContent>
          <w:p w14:paraId="32264501" w14:textId="5D5B046B" w:rsidR="00B533A0" w:rsidRPr="007231C7" w:rsidRDefault="007231C7" w:rsidP="007231C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95711" w14:textId="77777777" w:rsidR="009764D6" w:rsidRDefault="009764D6">
      <w:pPr>
        <w:spacing w:after="0" w:line="240" w:lineRule="auto"/>
      </w:pPr>
      <w:r>
        <w:separator/>
      </w:r>
    </w:p>
  </w:footnote>
  <w:footnote w:type="continuationSeparator" w:id="0">
    <w:p w14:paraId="0231F183" w14:textId="77777777" w:rsidR="009764D6" w:rsidRDefault="00976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5B65" w14:textId="6AB10AAD" w:rsidR="007031F5" w:rsidRPr="007031F5" w:rsidRDefault="007031F5" w:rsidP="007031F5">
    <w:pPr>
      <w:pStyle w:val="Header"/>
    </w:pPr>
    <w:r>
      <w:rPr>
        <w:noProof/>
      </w:rPr>
      <w:drawing>
        <wp:anchor distT="0" distB="0" distL="114300" distR="114300" simplePos="0" relativeHeight="251658240" behindDoc="1" locked="0" layoutInCell="1" allowOverlap="1" wp14:anchorId="24F3750D" wp14:editId="3EE0903C">
          <wp:simplePos x="0" y="0"/>
          <wp:positionH relativeFrom="column">
            <wp:posOffset>5022850</wp:posOffset>
          </wp:positionH>
          <wp:positionV relativeFrom="paragraph">
            <wp:posOffset>-177800</wp:posOffset>
          </wp:positionV>
          <wp:extent cx="1532255" cy="246380"/>
          <wp:effectExtent l="0" t="0" r="0" b="1270"/>
          <wp:wrapTight wrapText="bothSides">
            <wp:wrapPolygon edited="0">
              <wp:start x="0" y="0"/>
              <wp:lineTo x="0" y="20041"/>
              <wp:lineTo x="21215" y="20041"/>
              <wp:lineTo x="21215" y="0"/>
              <wp:lineTo x="0" y="0"/>
            </wp:wrapPolygon>
          </wp:wrapTight>
          <wp:docPr id="1525994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94919" name="Picture 1525994919"/>
                  <pic:cNvPicPr/>
                </pic:nvPicPr>
                <pic:blipFill>
                  <a:blip r:embed="rId1"/>
                  <a:stretch>
                    <a:fillRect/>
                  </a:stretch>
                </pic:blipFill>
                <pic:spPr>
                  <a:xfrm>
                    <a:off x="0" y="0"/>
                    <a:ext cx="1532255" cy="2463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25434093">
    <w:abstractNumId w:val="8"/>
  </w:num>
  <w:num w:numId="2" w16cid:durableId="1730496559">
    <w:abstractNumId w:val="6"/>
  </w:num>
  <w:num w:numId="3" w16cid:durableId="685905924">
    <w:abstractNumId w:val="5"/>
  </w:num>
  <w:num w:numId="4" w16cid:durableId="1261061361">
    <w:abstractNumId w:val="4"/>
  </w:num>
  <w:num w:numId="5" w16cid:durableId="844588727">
    <w:abstractNumId w:val="7"/>
  </w:num>
  <w:num w:numId="6" w16cid:durableId="696740730">
    <w:abstractNumId w:val="3"/>
  </w:num>
  <w:num w:numId="7" w16cid:durableId="991179810">
    <w:abstractNumId w:val="2"/>
  </w:num>
  <w:num w:numId="8" w16cid:durableId="1376541090">
    <w:abstractNumId w:val="1"/>
  </w:num>
  <w:num w:numId="9" w16cid:durableId="909268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25F8"/>
    <w:rsid w:val="001607EC"/>
    <w:rsid w:val="0026704B"/>
    <w:rsid w:val="0029639D"/>
    <w:rsid w:val="00326F90"/>
    <w:rsid w:val="003F7454"/>
    <w:rsid w:val="00401F49"/>
    <w:rsid w:val="004B5945"/>
    <w:rsid w:val="005746FC"/>
    <w:rsid w:val="00606F09"/>
    <w:rsid w:val="006A227D"/>
    <w:rsid w:val="007031F5"/>
    <w:rsid w:val="007136BC"/>
    <w:rsid w:val="007231C7"/>
    <w:rsid w:val="0078120D"/>
    <w:rsid w:val="007E3E1E"/>
    <w:rsid w:val="009764D6"/>
    <w:rsid w:val="00A9123B"/>
    <w:rsid w:val="00AA0811"/>
    <w:rsid w:val="00AA1D8D"/>
    <w:rsid w:val="00B47730"/>
    <w:rsid w:val="00B533A0"/>
    <w:rsid w:val="00BD5542"/>
    <w:rsid w:val="00C054B2"/>
    <w:rsid w:val="00C333CE"/>
    <w:rsid w:val="00C968AF"/>
    <w:rsid w:val="00CB0664"/>
    <w:rsid w:val="00CC7462"/>
    <w:rsid w:val="00FB5BF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554A22"/>
  <w14:defaultImageDpi w14:val="300"/>
  <w15:docId w15:val="{A91605EB-A7DF-4D1B-A039-3AB21E85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sz w:val="1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F4E79"/>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F4E79"/>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C7462"/>
    <w:rPr>
      <w:color w:val="0000FF" w:themeColor="hyperlink"/>
      <w:u w:val="single"/>
    </w:rPr>
  </w:style>
  <w:style w:type="character" w:styleId="UnresolvedMention">
    <w:name w:val="Unresolved Mention"/>
    <w:basedOn w:val="DefaultParagraphFont"/>
    <w:uiPriority w:val="99"/>
    <w:semiHidden/>
    <w:unhideWhenUsed/>
    <w:rsid w:val="00CC7462"/>
    <w:rPr>
      <w:color w:val="605E5C"/>
      <w:shd w:val="clear" w:color="auto" w:fill="E1DFDD"/>
    </w:rPr>
  </w:style>
  <w:style w:type="character" w:styleId="FollowedHyperlink">
    <w:name w:val="FollowedHyperlink"/>
    <w:basedOn w:val="DefaultParagraphFont"/>
    <w:uiPriority w:val="99"/>
    <w:semiHidden/>
    <w:unhideWhenUsed/>
    <w:rsid w:val="003F74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oreganic.com?subject=Consultation%20Submission%20-%20[please%20insert%20document%20na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moregan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Moreganic Public Consultation Comment Form</vt:lpstr>
    </vt:vector>
  </TitlesOfParts>
  <Manager/>
  <Company/>
  <LinksUpToDate>false</LinksUpToDate>
  <CharactersWithSpaces>3199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Moreganic Public Consultation Comment Form</dc:title>
  <dc:subject>Public consultation comment form</dc:subject>
  <dc:creator>Olivier Harvey</dc:creator>
  <cp:keywords>consultation</cp:keywords>
  <dc:description/>
  <cp:lastModifiedBy>Olivier Harvey</cp:lastModifiedBy>
  <cp:revision>4</cp:revision>
  <dcterms:created xsi:type="dcterms:W3CDTF">2026-07-06T11:03:00Z</dcterms:created>
  <dcterms:modified xsi:type="dcterms:W3CDTF">2026-07-06T11:05:00Z</dcterms:modified>
  <cp:category/>
</cp:coreProperties>
</file>